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BD7" w:rsidRDefault="00E07BD7" w:rsidP="00675DB8"/>
    <w:p w:rsidR="00E07BD7" w:rsidRDefault="00E07BD7" w:rsidP="0013714B">
      <w:pPr>
        <w:ind w:left="3600"/>
        <w:jc w:val="both"/>
        <w:rPr>
          <w:i/>
          <w:sz w:val="20"/>
          <w:szCs w:val="20"/>
        </w:rPr>
      </w:pPr>
    </w:p>
    <w:p w:rsidR="00D14114" w:rsidRDefault="00D14114" w:rsidP="00D14114">
      <w:pPr>
        <w:jc w:val="center"/>
        <w:rPr>
          <w:b/>
        </w:rPr>
      </w:pPr>
      <w:r>
        <w:rPr>
          <w:b/>
        </w:rPr>
        <w:t>PASLAUGŲ VIEŠOJO PIRKIMO-PARDAVIMO SUTARTI</w:t>
      </w:r>
      <w:r w:rsidRPr="00EF7207">
        <w:rPr>
          <w:b/>
        </w:rPr>
        <w:t>S</w:t>
      </w:r>
      <w:r w:rsidR="00083672">
        <w:rPr>
          <w:b/>
        </w:rPr>
        <w:t xml:space="preserve"> </w:t>
      </w:r>
    </w:p>
    <w:p w:rsidR="00D14114" w:rsidRDefault="00D14114" w:rsidP="00D14114">
      <w:pPr>
        <w:jc w:val="center"/>
        <w:rPr>
          <w:color w:val="000000"/>
        </w:rPr>
      </w:pPr>
    </w:p>
    <w:p w:rsidR="00D14114" w:rsidRPr="00052638" w:rsidRDefault="00E07BD7" w:rsidP="00D14114">
      <w:pPr>
        <w:jc w:val="center"/>
        <w:rPr>
          <w:b/>
          <w:color w:val="000000"/>
        </w:rPr>
      </w:pPr>
      <w:r>
        <w:rPr>
          <w:b/>
        </w:rPr>
        <w:t xml:space="preserve">I. </w:t>
      </w:r>
      <w:r w:rsidR="00D14114" w:rsidRPr="00052638">
        <w:rPr>
          <w:b/>
          <w:color w:val="000000"/>
        </w:rPr>
        <w:t>SPECIALIOJI DALIS</w:t>
      </w:r>
    </w:p>
    <w:p w:rsidR="00D14114" w:rsidRPr="00414F4A" w:rsidRDefault="00D14114" w:rsidP="00D14114">
      <w:pPr>
        <w:rPr>
          <w:sz w:val="22"/>
          <w:szCs w:val="22"/>
        </w:rPr>
      </w:pPr>
    </w:p>
    <w:p w:rsidR="00D14114" w:rsidRDefault="00D14114" w:rsidP="00D14114">
      <w:pPr>
        <w:ind w:left="2880" w:firstLine="720"/>
        <w:jc w:val="both"/>
      </w:pPr>
      <w:r>
        <w:t>20</w:t>
      </w:r>
      <w:r w:rsidR="00753405">
        <w:t>2</w:t>
      </w:r>
      <w:r w:rsidR="0018799A">
        <w:t>5</w:t>
      </w:r>
      <w:r w:rsidR="00804B72">
        <w:t xml:space="preserve"> m.</w:t>
      </w:r>
      <w:r w:rsidR="007742A0">
        <w:t xml:space="preserve">                       </w:t>
      </w:r>
      <w:r>
        <w:t xml:space="preserve"> Nr.</w:t>
      </w:r>
    </w:p>
    <w:p w:rsidR="00D14114" w:rsidRDefault="00D14114" w:rsidP="00D14114">
      <w:pPr>
        <w:ind w:left="3600"/>
        <w:jc w:val="both"/>
        <w:rPr>
          <w:i/>
        </w:rPr>
      </w:pPr>
      <w:r>
        <w:rPr>
          <w:sz w:val="22"/>
          <w:szCs w:val="22"/>
        </w:rPr>
        <w:t xml:space="preserve">        </w:t>
      </w:r>
      <w:r w:rsidR="007742A0">
        <w:rPr>
          <w:sz w:val="22"/>
          <w:szCs w:val="22"/>
        </w:rPr>
        <w:t xml:space="preserve">   </w:t>
      </w:r>
      <w:r>
        <w:rPr>
          <w:sz w:val="22"/>
          <w:szCs w:val="22"/>
        </w:rPr>
        <w:t xml:space="preserve"> </w:t>
      </w:r>
      <w:r w:rsidR="008264B4">
        <w:rPr>
          <w:i/>
        </w:rPr>
        <w:t>(Vilnius</w:t>
      </w:r>
      <w:r>
        <w:rPr>
          <w:i/>
        </w:rPr>
        <w:t>)</w:t>
      </w:r>
    </w:p>
    <w:p w:rsidR="00D14114" w:rsidRDefault="00D14114" w:rsidP="00D14114">
      <w:pPr>
        <w:ind w:left="3600"/>
        <w:jc w:val="both"/>
        <w:rPr>
          <w:i/>
          <w:sz w:val="20"/>
          <w:szCs w:val="20"/>
        </w:rPr>
      </w:pPr>
    </w:p>
    <w:p w:rsidR="008264B4" w:rsidRDefault="008264B4" w:rsidP="00804B72">
      <w:pPr>
        <w:suppressAutoHyphens/>
        <w:ind w:firstLine="709"/>
        <w:jc w:val="both"/>
        <w:rPr>
          <w:color w:val="000000"/>
          <w:lang w:eastAsia="ar-SA"/>
        </w:rPr>
      </w:pPr>
      <w:r w:rsidRPr="008264B4">
        <w:rPr>
          <w:b/>
          <w:color w:val="000000"/>
          <w:lang w:eastAsia="ar-SA"/>
        </w:rPr>
        <w:t xml:space="preserve">Lietuvos kariuomenės </w:t>
      </w:r>
      <w:r w:rsidR="00404477">
        <w:rPr>
          <w:b/>
          <w:color w:val="000000"/>
          <w:lang w:eastAsia="ar-SA"/>
        </w:rPr>
        <w:t>F</w:t>
      </w:r>
      <w:r w:rsidR="005F5CE0">
        <w:rPr>
          <w:b/>
          <w:color w:val="000000"/>
          <w:lang w:eastAsia="ar-SA"/>
        </w:rPr>
        <w:t>inansų ir apskaitos departamentas</w:t>
      </w:r>
      <w:r w:rsidRPr="008264B4">
        <w:rPr>
          <w:color w:val="000000"/>
          <w:lang w:eastAsia="ar-SA"/>
        </w:rPr>
        <w:t xml:space="preserve"> (toliau – LK</w:t>
      </w:r>
      <w:r w:rsidR="005F5CE0">
        <w:rPr>
          <w:color w:val="000000"/>
          <w:lang w:eastAsia="ar-SA"/>
        </w:rPr>
        <w:t xml:space="preserve"> FAD</w:t>
      </w:r>
      <w:r w:rsidRPr="008264B4">
        <w:rPr>
          <w:color w:val="000000"/>
          <w:lang w:eastAsia="ar-SA"/>
        </w:rPr>
        <w:t xml:space="preserve">), juridinio asmens filialo kodas </w:t>
      </w:r>
      <w:r w:rsidR="005F5CE0">
        <w:rPr>
          <w:color w:val="000000"/>
          <w:lang w:eastAsia="ar-SA"/>
        </w:rPr>
        <w:t>188754759</w:t>
      </w:r>
      <w:r w:rsidRPr="008264B4">
        <w:rPr>
          <w:color w:val="000000"/>
          <w:lang w:eastAsia="ar-SA"/>
        </w:rPr>
        <w:t>, adresas</w:t>
      </w:r>
      <w:r w:rsidR="00C30D7B">
        <w:rPr>
          <w:color w:val="000000"/>
          <w:lang w:eastAsia="ar-SA"/>
        </w:rPr>
        <w:t xml:space="preserve"> </w:t>
      </w:r>
      <w:r w:rsidRPr="008264B4">
        <w:rPr>
          <w:color w:val="000000"/>
          <w:lang w:eastAsia="ar-SA"/>
        </w:rPr>
        <w:t>Š</w:t>
      </w:r>
      <w:r w:rsidR="005F5CE0">
        <w:rPr>
          <w:color w:val="000000"/>
          <w:lang w:eastAsia="ar-SA"/>
        </w:rPr>
        <w:t>ilo</w:t>
      </w:r>
      <w:r w:rsidRPr="008264B4">
        <w:rPr>
          <w:color w:val="000000"/>
          <w:lang w:eastAsia="ar-SA"/>
        </w:rPr>
        <w:t xml:space="preserve"> g. </w:t>
      </w:r>
      <w:r w:rsidR="005F5CE0">
        <w:rPr>
          <w:color w:val="000000"/>
          <w:lang w:eastAsia="ar-SA"/>
        </w:rPr>
        <w:t>5A</w:t>
      </w:r>
      <w:r w:rsidRPr="008264B4">
        <w:rPr>
          <w:color w:val="000000"/>
          <w:lang w:eastAsia="ar-SA"/>
        </w:rPr>
        <w:t xml:space="preserve">, </w:t>
      </w:r>
      <w:r w:rsidR="005F5CE0">
        <w:rPr>
          <w:color w:val="000000"/>
          <w:lang w:eastAsia="ar-SA"/>
        </w:rPr>
        <w:t>10322</w:t>
      </w:r>
      <w:r w:rsidRPr="008264B4">
        <w:rPr>
          <w:color w:val="000000"/>
          <w:lang w:eastAsia="ar-SA"/>
        </w:rPr>
        <w:t xml:space="preserve"> Vilnius, atstovaujama LK</w:t>
      </w:r>
      <w:r w:rsidR="004417F0">
        <w:rPr>
          <w:color w:val="000000"/>
          <w:lang w:eastAsia="ar-SA"/>
        </w:rPr>
        <w:t xml:space="preserve"> F</w:t>
      </w:r>
      <w:r w:rsidR="005F5CE0">
        <w:rPr>
          <w:color w:val="000000"/>
          <w:lang w:eastAsia="ar-SA"/>
        </w:rPr>
        <w:t>AD</w:t>
      </w:r>
      <w:r w:rsidRPr="008264B4">
        <w:rPr>
          <w:color w:val="000000"/>
          <w:lang w:eastAsia="ar-SA"/>
        </w:rPr>
        <w:t xml:space="preserve"> direktoriaus </w:t>
      </w:r>
      <w:r w:rsidR="005F5CE0">
        <w:rPr>
          <w:color w:val="000000"/>
          <w:lang w:eastAsia="ar-SA"/>
        </w:rPr>
        <w:t>Ovidijaus Eitminavičiaus</w:t>
      </w:r>
      <w:r w:rsidRPr="008264B4">
        <w:rPr>
          <w:color w:val="000000"/>
          <w:lang w:eastAsia="ar-SA"/>
        </w:rPr>
        <w:t xml:space="preserve">, veikiančio pagal </w:t>
      </w:r>
      <w:r w:rsidR="00804B72" w:rsidRPr="008264B4">
        <w:rPr>
          <w:color w:val="000000"/>
          <w:lang w:eastAsia="ar-SA"/>
        </w:rPr>
        <w:t xml:space="preserve">Lietuvos kariuomenės </w:t>
      </w:r>
      <w:r w:rsidR="00804B72">
        <w:rPr>
          <w:color w:val="000000"/>
          <w:lang w:eastAsia="ar-SA"/>
        </w:rPr>
        <w:t>Finansų ir apskaitos departamento</w:t>
      </w:r>
      <w:r w:rsidR="00804B72" w:rsidRPr="008264B4">
        <w:rPr>
          <w:color w:val="000000"/>
          <w:lang w:eastAsia="ar-SA"/>
        </w:rPr>
        <w:t xml:space="preserve"> nuostatus</w:t>
      </w:r>
      <w:r w:rsidR="00804B72">
        <w:rPr>
          <w:color w:val="000000"/>
          <w:lang w:eastAsia="ar-SA"/>
        </w:rPr>
        <w:t>, patvirtintus Lietuvos Respublikos</w:t>
      </w:r>
      <w:r w:rsidR="00804B72" w:rsidRPr="008264B4">
        <w:rPr>
          <w:color w:val="000000"/>
          <w:lang w:eastAsia="ar-SA"/>
        </w:rPr>
        <w:t xml:space="preserve"> </w:t>
      </w:r>
      <w:r w:rsidRPr="008264B4">
        <w:rPr>
          <w:color w:val="000000"/>
          <w:lang w:eastAsia="ar-SA"/>
        </w:rPr>
        <w:t>krašto apsaugos ministro 20</w:t>
      </w:r>
      <w:r w:rsidR="005F5CE0">
        <w:rPr>
          <w:color w:val="000000"/>
          <w:lang w:eastAsia="ar-SA"/>
        </w:rPr>
        <w:t>09</w:t>
      </w:r>
      <w:r w:rsidRPr="008264B4">
        <w:rPr>
          <w:color w:val="000000"/>
          <w:lang w:eastAsia="ar-SA"/>
        </w:rPr>
        <w:t xml:space="preserve"> m. s</w:t>
      </w:r>
      <w:r w:rsidR="005F5CE0">
        <w:rPr>
          <w:color w:val="000000"/>
          <w:lang w:eastAsia="ar-SA"/>
        </w:rPr>
        <w:t>ausio 5</w:t>
      </w:r>
      <w:r w:rsidRPr="008264B4">
        <w:rPr>
          <w:color w:val="000000"/>
          <w:lang w:eastAsia="ar-SA"/>
        </w:rPr>
        <w:t xml:space="preserve"> d. įsakymu Nr. V</w:t>
      </w:r>
      <w:r w:rsidR="005F5CE0">
        <w:rPr>
          <w:color w:val="000000"/>
          <w:lang w:eastAsia="ar-SA"/>
        </w:rPr>
        <w:t>-</w:t>
      </w:r>
      <w:r w:rsidRPr="008264B4">
        <w:rPr>
          <w:color w:val="000000"/>
          <w:lang w:eastAsia="ar-SA"/>
        </w:rPr>
        <w:t>1</w:t>
      </w:r>
      <w:r w:rsidR="00804B72">
        <w:rPr>
          <w:color w:val="000000"/>
          <w:lang w:eastAsia="ar-SA"/>
        </w:rPr>
        <w:t xml:space="preserve"> „Dėl Lietuvos kariuomenės Finansų ir apskaitos departamento nuostatų ir struktūros patvirtinimo“</w:t>
      </w:r>
      <w:r w:rsidRPr="008264B4">
        <w:rPr>
          <w:color w:val="000000"/>
          <w:lang w:eastAsia="ar-SA"/>
        </w:rPr>
        <w:t xml:space="preserve"> (toliau – </w:t>
      </w:r>
      <w:r w:rsidRPr="008264B4">
        <w:rPr>
          <w:b/>
          <w:color w:val="000000"/>
          <w:lang w:eastAsia="ar-SA"/>
        </w:rPr>
        <w:t>Pirkėjas</w:t>
      </w:r>
      <w:r w:rsidRPr="008264B4">
        <w:rPr>
          <w:color w:val="000000"/>
          <w:lang w:eastAsia="ar-SA"/>
        </w:rPr>
        <w:t>), ir</w:t>
      </w:r>
    </w:p>
    <w:p w:rsidR="00FD7FDF" w:rsidRPr="008264B4" w:rsidRDefault="00FD7FDF" w:rsidP="00D14114">
      <w:pPr>
        <w:jc w:val="both"/>
        <w:rPr>
          <w:color w:val="000000"/>
        </w:rPr>
      </w:pPr>
    </w:p>
    <w:p w:rsidR="00D14114" w:rsidRPr="00753405" w:rsidRDefault="00753405" w:rsidP="00753405">
      <w:pPr>
        <w:suppressAutoHyphens/>
        <w:autoSpaceDN w:val="0"/>
        <w:ind w:firstLine="709"/>
        <w:jc w:val="both"/>
        <w:textAlignment w:val="baseline"/>
        <w:rPr>
          <w:kern w:val="3"/>
          <w:lang w:eastAsia="ar-SA"/>
        </w:rPr>
      </w:pPr>
      <w:r w:rsidRPr="00D53E63">
        <w:rPr>
          <w:b/>
          <w:bCs/>
          <w:kern w:val="3"/>
          <w:lang w:eastAsia="ar-SA"/>
        </w:rPr>
        <w:t xml:space="preserve">.... </w:t>
      </w:r>
      <w:r w:rsidRPr="00D53E63">
        <w:rPr>
          <w:kern w:val="3"/>
          <w:lang w:eastAsia="ar-SA"/>
        </w:rPr>
        <w:t>juridinio asmens kodas ....</w:t>
      </w:r>
      <w:r w:rsidR="004E2260">
        <w:rPr>
          <w:kern w:val="3"/>
          <w:lang w:eastAsia="ar-SA"/>
        </w:rPr>
        <w:t>............</w:t>
      </w:r>
      <w:r w:rsidRPr="00D53E63">
        <w:rPr>
          <w:kern w:val="3"/>
          <w:lang w:eastAsia="ar-SA"/>
        </w:rPr>
        <w:t xml:space="preserve">, kurio registruota buveinė yra </w:t>
      </w:r>
      <w:r w:rsidRPr="00D53E63">
        <w:rPr>
          <w:bCs/>
          <w:kern w:val="3"/>
          <w:lang w:eastAsia="ar-SA"/>
        </w:rPr>
        <w:t>....</w:t>
      </w:r>
      <w:r w:rsidR="004E2260">
        <w:rPr>
          <w:bCs/>
          <w:kern w:val="3"/>
          <w:lang w:eastAsia="ar-SA"/>
        </w:rPr>
        <w:t>............</w:t>
      </w:r>
      <w:r w:rsidRPr="00D53E63">
        <w:rPr>
          <w:kern w:val="3"/>
          <w:lang w:eastAsia="ar-SA"/>
        </w:rPr>
        <w:t xml:space="preserve">, duomenys apie įmonę kaupiami ir saugomi Lietuvos Respublikos juridinių asmenų registre, atstovaujama ...., veikiančio pagal ... (toliau – </w:t>
      </w:r>
      <w:r w:rsidRPr="00753405">
        <w:rPr>
          <w:b/>
          <w:kern w:val="3"/>
          <w:lang w:eastAsia="ar-SA"/>
        </w:rPr>
        <w:t>Paslaugų teikėjas</w:t>
      </w:r>
      <w:r>
        <w:rPr>
          <w:kern w:val="3"/>
          <w:lang w:eastAsia="ar-SA"/>
        </w:rPr>
        <w:t xml:space="preserve"> arba </w:t>
      </w:r>
      <w:r w:rsidRPr="00753405">
        <w:rPr>
          <w:b/>
          <w:kern w:val="3"/>
          <w:lang w:eastAsia="ar-SA"/>
        </w:rPr>
        <w:t>Teikėjas</w:t>
      </w:r>
      <w:r w:rsidRPr="00D53E63">
        <w:rPr>
          <w:kern w:val="3"/>
          <w:lang w:eastAsia="ar-SA"/>
        </w:rPr>
        <w:t>),</w:t>
      </w:r>
    </w:p>
    <w:p w:rsidR="008264B4" w:rsidRPr="008264B4" w:rsidRDefault="008264B4" w:rsidP="00D14114">
      <w:pPr>
        <w:jc w:val="both"/>
        <w:rPr>
          <w:color w:val="000000"/>
        </w:rPr>
      </w:pPr>
    </w:p>
    <w:p w:rsidR="008264B4" w:rsidRDefault="008264B4" w:rsidP="008264B4">
      <w:pPr>
        <w:suppressAutoHyphens/>
        <w:ind w:firstLine="709"/>
        <w:jc w:val="both"/>
        <w:rPr>
          <w:color w:val="000000"/>
          <w:lang w:eastAsia="ar-SA"/>
        </w:rPr>
      </w:pPr>
      <w:r w:rsidRPr="008264B4">
        <w:rPr>
          <w:color w:val="000000"/>
          <w:lang w:eastAsia="ar-SA"/>
        </w:rPr>
        <w:t>toliau kartu šioje paslaugų viešojo pirkimo-pardavimo sutartyje vadinami „Šalimis“, o kiekvienas atskirai – „Šalimi“, vadovaudamosi Lietuvos Respublikos viešųjų pirkimų įstatymu</w:t>
      </w:r>
      <w:r w:rsidR="00882D9A">
        <w:rPr>
          <w:i/>
          <w:color w:val="000000"/>
          <w:lang w:eastAsia="ar-SA"/>
        </w:rPr>
        <w:t xml:space="preserve"> </w:t>
      </w:r>
      <w:r w:rsidRPr="008264B4">
        <w:rPr>
          <w:color w:val="000000"/>
          <w:lang w:eastAsia="ar-SA"/>
        </w:rPr>
        <w:t>ir Mažos vertės pirkimų tvarkos aprašu, patvirtintu Viešųjų pirkimų tarnybos direktoriaus 2017 m. birželio 28 d. įsakymu Nr. 1S-97</w:t>
      </w:r>
      <w:r w:rsidR="00550CD4">
        <w:rPr>
          <w:color w:val="000000"/>
          <w:lang w:eastAsia="ar-SA"/>
        </w:rPr>
        <w:t xml:space="preserve"> „Dėl Mažos vertės pirkimų tvarkos aprašo patvirtinimo“</w:t>
      </w:r>
      <w:r w:rsidRPr="008264B4">
        <w:rPr>
          <w:color w:val="000000"/>
          <w:lang w:eastAsia="ar-SA"/>
        </w:rPr>
        <w:t>,</w:t>
      </w:r>
    </w:p>
    <w:p w:rsidR="008264B4" w:rsidRPr="008264B4" w:rsidRDefault="008264B4" w:rsidP="008264B4">
      <w:pPr>
        <w:suppressAutoHyphens/>
        <w:ind w:firstLine="709"/>
        <w:jc w:val="both"/>
        <w:rPr>
          <w:color w:val="000000"/>
          <w:lang w:eastAsia="ar-SA"/>
        </w:rPr>
      </w:pPr>
    </w:p>
    <w:p w:rsidR="00D14114" w:rsidRPr="008264B4" w:rsidRDefault="00D14114" w:rsidP="00D14114">
      <w:pPr>
        <w:jc w:val="both"/>
        <w:rPr>
          <w:color w:val="000000"/>
        </w:rPr>
      </w:pPr>
      <w:r w:rsidRPr="008264B4">
        <w:rPr>
          <w:color w:val="000000"/>
        </w:rPr>
        <w:t xml:space="preserve">sudarė šią paslaugų </w:t>
      </w:r>
      <w:r w:rsidR="00E8116B" w:rsidRPr="008264B4">
        <w:rPr>
          <w:color w:val="000000"/>
        </w:rPr>
        <w:t xml:space="preserve">viešojo </w:t>
      </w:r>
      <w:r w:rsidRPr="008264B4">
        <w:rPr>
          <w:color w:val="000000"/>
        </w:rPr>
        <w:t>pirkimo-pardavimo sutartį, toliau vadinamą „Sutartimi“, ir susitarė dėl toliau išvardintų sąlygų.</w:t>
      </w:r>
    </w:p>
    <w:p w:rsidR="00D14114" w:rsidRPr="00FD7FDF" w:rsidRDefault="00D14114" w:rsidP="00D14114">
      <w:pPr>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2"/>
      </w:tblGrid>
      <w:tr w:rsidR="00D14114" w:rsidTr="00FC3942">
        <w:tc>
          <w:tcPr>
            <w:tcW w:w="10462" w:type="dxa"/>
            <w:shd w:val="clear" w:color="auto" w:fill="auto"/>
          </w:tcPr>
          <w:p w:rsidR="00D14114" w:rsidRPr="007A4D14" w:rsidRDefault="00D14114" w:rsidP="001A3760">
            <w:pPr>
              <w:numPr>
                <w:ilvl w:val="0"/>
                <w:numId w:val="3"/>
              </w:numPr>
              <w:ind w:left="252" w:hanging="252"/>
              <w:jc w:val="both"/>
              <w:rPr>
                <w:b/>
              </w:rPr>
            </w:pPr>
            <w:r w:rsidRPr="007A4D14">
              <w:rPr>
                <w:b/>
              </w:rPr>
              <w:t>Sutarties objektas</w:t>
            </w:r>
          </w:p>
          <w:p w:rsidR="00D14114" w:rsidRDefault="00456821" w:rsidP="001A3760">
            <w:pPr>
              <w:jc w:val="both"/>
            </w:pPr>
            <w:r>
              <w:t xml:space="preserve">1.1. </w:t>
            </w:r>
            <w:r w:rsidR="00D14114" w:rsidRPr="00F91255">
              <w:rPr>
                <w:b/>
              </w:rPr>
              <w:t>Teikėjas</w:t>
            </w:r>
            <w:r w:rsidR="00D14114" w:rsidRPr="002728C6">
              <w:t xml:space="preserve"> teikia</w:t>
            </w:r>
            <w:r w:rsidR="00554B4A">
              <w:t xml:space="preserve"> Sutartyje nurodytomis sąlygomis ir terminais</w:t>
            </w:r>
            <w:r w:rsidR="00D14114" w:rsidRPr="002728C6">
              <w:t xml:space="preserve">, o </w:t>
            </w:r>
            <w:r w:rsidR="00D14114" w:rsidRPr="00EE7AD9">
              <w:rPr>
                <w:b/>
              </w:rPr>
              <w:t>Pirkėjas</w:t>
            </w:r>
            <w:r w:rsidR="00D14114" w:rsidRPr="002728C6">
              <w:t xml:space="preserve"> </w:t>
            </w:r>
            <w:r w:rsidR="00D14114" w:rsidRPr="005F5CE0">
              <w:rPr>
                <w:b/>
              </w:rPr>
              <w:t>perk</w:t>
            </w:r>
            <w:r w:rsidR="008264B4" w:rsidRPr="005F5CE0">
              <w:rPr>
                <w:b/>
              </w:rPr>
              <w:t xml:space="preserve">a </w:t>
            </w:r>
            <w:r w:rsidR="00550CD4">
              <w:rPr>
                <w:b/>
              </w:rPr>
              <w:t xml:space="preserve">pervežimo (kraustymo), t. y. </w:t>
            </w:r>
            <w:r w:rsidR="005F5CE0" w:rsidRPr="005F5CE0">
              <w:rPr>
                <w:b/>
              </w:rPr>
              <w:t>bylų</w:t>
            </w:r>
            <w:r w:rsidR="005F5CE0">
              <w:t xml:space="preserve"> </w:t>
            </w:r>
            <w:r w:rsidR="00550CD4">
              <w:rPr>
                <w:b/>
                <w:bCs/>
                <w:lang w:eastAsia="ar-SA"/>
              </w:rPr>
              <w:t>išvežimo į archyvą</w:t>
            </w:r>
            <w:r w:rsidR="00765DE7">
              <w:rPr>
                <w:b/>
                <w:bCs/>
                <w:lang w:eastAsia="ar-SA"/>
              </w:rPr>
              <w:t xml:space="preserve"> paslaugas</w:t>
            </w:r>
            <w:r w:rsidR="00753405" w:rsidRPr="002728C6">
              <w:t xml:space="preserve"> </w:t>
            </w:r>
            <w:r w:rsidR="00D14114" w:rsidRPr="002728C6">
              <w:t>(toliau – Paslaugos</w:t>
            </w:r>
            <w:r w:rsidR="008264B4">
              <w:t>), atitinkančias Sutarties 1 priede „</w:t>
            </w:r>
            <w:r w:rsidR="00753405" w:rsidRPr="00753405">
              <w:rPr>
                <w:bCs/>
                <w:lang w:eastAsia="ar-SA"/>
              </w:rPr>
              <w:t>P</w:t>
            </w:r>
            <w:r w:rsidR="005F5CE0">
              <w:rPr>
                <w:bCs/>
                <w:lang w:eastAsia="ar-SA"/>
              </w:rPr>
              <w:t>ervežimo (perkraustymo)</w:t>
            </w:r>
            <w:r w:rsidR="00753405" w:rsidRPr="00753405">
              <w:rPr>
                <w:bCs/>
                <w:lang w:eastAsia="ar-SA"/>
              </w:rPr>
              <w:t xml:space="preserve"> </w:t>
            </w:r>
            <w:r w:rsidR="008264B4" w:rsidRPr="00753405">
              <w:t>paslaugos</w:t>
            </w:r>
            <w:r w:rsidR="008264B4">
              <w:t xml:space="preserve"> techninė specifikacija</w:t>
            </w:r>
            <w:r w:rsidR="00DC68A6">
              <w:t>“ (toliau – 1</w:t>
            </w:r>
            <w:r w:rsidR="00D14114" w:rsidRPr="002728C6">
              <w:t xml:space="preserve"> priedas) nustatytus </w:t>
            </w:r>
            <w:r w:rsidR="00B07DF8">
              <w:t xml:space="preserve">ir kitus Sutartyje numatytus </w:t>
            </w:r>
            <w:r w:rsidR="00D14114" w:rsidRPr="002728C6">
              <w:t>reikalavimus.</w:t>
            </w:r>
          </w:p>
          <w:p w:rsidR="00E441C2" w:rsidRPr="002728C6" w:rsidRDefault="00456821" w:rsidP="006A4930">
            <w:pPr>
              <w:jc w:val="both"/>
            </w:pPr>
            <w:r w:rsidRPr="00EB4422">
              <w:t>1.2.</w:t>
            </w:r>
            <w:r>
              <w:t xml:space="preserve"> </w:t>
            </w:r>
            <w:r w:rsidRPr="00F91255">
              <w:rPr>
                <w:b/>
              </w:rPr>
              <w:t>Pirkėjas</w:t>
            </w:r>
            <w:r>
              <w:t xml:space="preserve"> įs</w:t>
            </w:r>
            <w:r w:rsidR="00DC68A6">
              <w:t>ipareigoja priimti Sutarties 1</w:t>
            </w:r>
            <w:r>
              <w:t xml:space="preserve"> priede </w:t>
            </w:r>
            <w:r w:rsidR="00550CD4">
              <w:t>su</w:t>
            </w:r>
            <w:r>
              <w:t>teiktas Sutarties reikalavimus atitinkančias paslaugas ir už jas sumokėti Sutartyje nustatyta tvarka.</w:t>
            </w:r>
          </w:p>
        </w:tc>
      </w:tr>
      <w:tr w:rsidR="00D14114" w:rsidTr="00FC3942">
        <w:tc>
          <w:tcPr>
            <w:tcW w:w="10462" w:type="dxa"/>
            <w:shd w:val="clear" w:color="auto" w:fill="auto"/>
          </w:tcPr>
          <w:p w:rsidR="00D14114" w:rsidRDefault="00D14114" w:rsidP="001A3760">
            <w:pPr>
              <w:rPr>
                <w:b/>
                <w:color w:val="000000"/>
              </w:rPr>
            </w:pPr>
            <w:r w:rsidRPr="007A4D14">
              <w:rPr>
                <w:b/>
              </w:rPr>
              <w:t xml:space="preserve">2. </w:t>
            </w:r>
            <w:r w:rsidRPr="007A4D14">
              <w:rPr>
                <w:b/>
                <w:color w:val="000000"/>
              </w:rPr>
              <w:t>Sutarties kaina</w:t>
            </w:r>
            <w:r w:rsidR="003D3DFE">
              <w:rPr>
                <w:b/>
                <w:color w:val="000000"/>
              </w:rPr>
              <w:t xml:space="preserve"> </w:t>
            </w:r>
            <w:r w:rsidRPr="007A4D14">
              <w:rPr>
                <w:b/>
                <w:color w:val="000000"/>
              </w:rPr>
              <w:t>/</w:t>
            </w:r>
            <w:r w:rsidR="003D3DFE">
              <w:rPr>
                <w:b/>
                <w:color w:val="000000"/>
              </w:rPr>
              <w:t xml:space="preserve"> </w:t>
            </w:r>
            <w:r w:rsidR="00796BED">
              <w:rPr>
                <w:b/>
                <w:color w:val="000000"/>
              </w:rPr>
              <w:t>vertė</w:t>
            </w:r>
            <w:r w:rsidR="003D3DFE">
              <w:rPr>
                <w:b/>
                <w:color w:val="000000"/>
              </w:rPr>
              <w:t xml:space="preserve"> </w:t>
            </w:r>
            <w:r w:rsidR="00796BED">
              <w:rPr>
                <w:b/>
                <w:color w:val="000000"/>
              </w:rPr>
              <w:t>/</w:t>
            </w:r>
            <w:r w:rsidR="003D3DFE">
              <w:rPr>
                <w:b/>
                <w:color w:val="000000"/>
              </w:rPr>
              <w:t xml:space="preserve"> </w:t>
            </w:r>
            <w:r w:rsidRPr="007A4D14">
              <w:rPr>
                <w:b/>
              </w:rPr>
              <w:t xml:space="preserve">paslaugų </w:t>
            </w:r>
            <w:r w:rsidRPr="007A4D14">
              <w:rPr>
                <w:b/>
                <w:color w:val="000000"/>
              </w:rPr>
              <w:t>įkainiai</w:t>
            </w:r>
            <w:r w:rsidR="003D3DFE">
              <w:rPr>
                <w:b/>
                <w:color w:val="000000"/>
              </w:rPr>
              <w:t xml:space="preserve"> </w:t>
            </w:r>
            <w:r w:rsidRPr="007A4D14">
              <w:rPr>
                <w:b/>
                <w:color w:val="000000"/>
              </w:rPr>
              <w:t>/</w:t>
            </w:r>
            <w:r w:rsidR="003D3DFE">
              <w:rPr>
                <w:b/>
                <w:color w:val="000000"/>
              </w:rPr>
              <w:t xml:space="preserve"> </w:t>
            </w:r>
            <w:r w:rsidRPr="007A4D14">
              <w:rPr>
                <w:b/>
                <w:color w:val="000000"/>
              </w:rPr>
              <w:t>kainodaros taisyklės</w:t>
            </w:r>
          </w:p>
          <w:p w:rsidR="00656B7D" w:rsidRDefault="00656B7D" w:rsidP="00656B7D">
            <w:r w:rsidRPr="004C1DC9">
              <w:t xml:space="preserve">2.1. </w:t>
            </w:r>
            <w:r>
              <w:t>Sut</w:t>
            </w:r>
            <w:r w:rsidR="00882D9A">
              <w:t>arties</w:t>
            </w:r>
            <w:r>
              <w:t xml:space="preserve"> kaina</w:t>
            </w:r>
            <w:r w:rsidR="003D404D">
              <w:t xml:space="preserve"> </w:t>
            </w:r>
            <w:r w:rsidR="0012526D">
              <w:t xml:space="preserve">– </w:t>
            </w:r>
            <w:r w:rsidR="00753405">
              <w:t>___________________</w:t>
            </w:r>
            <w:r w:rsidR="0012526D">
              <w:t xml:space="preserve"> </w:t>
            </w:r>
            <w:r w:rsidR="006E2359">
              <w:t>(</w:t>
            </w:r>
            <w:r w:rsidR="00753405">
              <w:t>____________________________</w:t>
            </w:r>
            <w:r w:rsidR="006E2359">
              <w:t xml:space="preserve">) </w:t>
            </w:r>
            <w:r w:rsidR="0015063A">
              <w:t>Eur be</w:t>
            </w:r>
            <w:r w:rsidR="005C2DD8">
              <w:t xml:space="preserve"> pridėtinės vertės mokesčio</w:t>
            </w:r>
            <w:r w:rsidR="0015063A">
              <w:t xml:space="preserve"> </w:t>
            </w:r>
            <w:r w:rsidR="005C2DD8">
              <w:t xml:space="preserve">(toliau – </w:t>
            </w:r>
            <w:r w:rsidR="0015063A">
              <w:t>PVM</w:t>
            </w:r>
            <w:r w:rsidR="005C2DD8">
              <w:t>)</w:t>
            </w:r>
            <w:r w:rsidR="0015063A">
              <w:t xml:space="preserve"> ir </w:t>
            </w:r>
            <w:r w:rsidR="00753405">
              <w:t>____________</w:t>
            </w:r>
            <w:r w:rsidR="0012526D">
              <w:t xml:space="preserve"> (</w:t>
            </w:r>
            <w:r w:rsidR="00753405">
              <w:t>____________________</w:t>
            </w:r>
            <w:r w:rsidR="0012526D">
              <w:t>)</w:t>
            </w:r>
            <w:r w:rsidR="0015063A">
              <w:t xml:space="preserve"> Eur su PVM.</w:t>
            </w:r>
          </w:p>
          <w:p w:rsidR="00656B7D" w:rsidRDefault="00656B7D" w:rsidP="00656B7D">
            <w:pPr>
              <w:jc w:val="both"/>
            </w:pPr>
            <w:r>
              <w:t>2.2. Sutarčia</w:t>
            </w:r>
            <w:r w:rsidR="00A75FF3">
              <w:t>i taikoma fiksuoto</w:t>
            </w:r>
            <w:r w:rsidR="00882D9A">
              <w:t>s</w:t>
            </w:r>
            <w:r w:rsidR="00DC68A6">
              <w:t xml:space="preserve"> </w:t>
            </w:r>
            <w:r w:rsidR="00882D9A">
              <w:t>kain</w:t>
            </w:r>
            <w:r w:rsidR="00A75FF3">
              <w:t>o</w:t>
            </w:r>
            <w:r w:rsidR="00882D9A">
              <w:t>s</w:t>
            </w:r>
            <w:r w:rsidR="00DC68A6">
              <w:t xml:space="preserve"> </w:t>
            </w:r>
            <w:r>
              <w:t xml:space="preserve">kainodara. </w:t>
            </w:r>
          </w:p>
          <w:p w:rsidR="00554B4A" w:rsidRPr="00554B4A" w:rsidRDefault="00656B7D" w:rsidP="00DC68A6">
            <w:r>
              <w:t>2.3. Peržiūros atvejis numatytas Sutarties bendrosios dalies 2.2</w:t>
            </w:r>
            <w:r w:rsidR="00796BED">
              <w:t xml:space="preserve"> ir 2.3 papunkčiuose</w:t>
            </w:r>
            <w:r w:rsidR="00B041F9">
              <w:t>.</w:t>
            </w:r>
          </w:p>
        </w:tc>
      </w:tr>
      <w:tr w:rsidR="00D14114" w:rsidTr="00FC3942">
        <w:tc>
          <w:tcPr>
            <w:tcW w:w="10462" w:type="dxa"/>
            <w:shd w:val="clear" w:color="auto" w:fill="auto"/>
          </w:tcPr>
          <w:p w:rsidR="00D14114" w:rsidRDefault="00D14114" w:rsidP="001A3760">
            <w:pPr>
              <w:rPr>
                <w:b/>
              </w:rPr>
            </w:pPr>
            <w:r w:rsidRPr="007A4D14">
              <w:rPr>
                <w:b/>
              </w:rPr>
              <w:t xml:space="preserve">3. Paslaugų teikimo vieta, terminas ir sąlygos </w:t>
            </w:r>
          </w:p>
          <w:p w:rsidR="00B041F9" w:rsidRPr="00D81ABA" w:rsidRDefault="00B041F9" w:rsidP="00D81ABA">
            <w:pPr>
              <w:tabs>
                <w:tab w:val="left" w:pos="720"/>
              </w:tabs>
              <w:suppressAutoHyphens/>
              <w:jc w:val="both"/>
              <w:rPr>
                <w:lang w:eastAsia="ar-SA"/>
              </w:rPr>
            </w:pPr>
            <w:r>
              <w:rPr>
                <w:color w:val="000000"/>
                <w:lang w:eastAsia="en-US"/>
              </w:rPr>
              <w:t xml:space="preserve">3.1. Paslaugų teikimo trukmė/paslaugų teikimo pradžia – </w:t>
            </w:r>
            <w:r w:rsidR="00511BD2">
              <w:rPr>
                <w:color w:val="000000"/>
                <w:lang w:eastAsia="en-US"/>
              </w:rPr>
              <w:t>P</w:t>
            </w:r>
            <w:r w:rsidR="003D404D">
              <w:rPr>
                <w:color w:val="000000"/>
                <w:lang w:eastAsia="en-US"/>
              </w:rPr>
              <w:t xml:space="preserve">aslaugos </w:t>
            </w:r>
            <w:r w:rsidR="00F459D9">
              <w:rPr>
                <w:color w:val="000000"/>
                <w:lang w:eastAsia="en-US"/>
              </w:rPr>
              <w:t xml:space="preserve">suteikiamos </w:t>
            </w:r>
            <w:r w:rsidR="005F5CE0">
              <w:rPr>
                <w:color w:val="000000"/>
                <w:lang w:eastAsia="en-US"/>
              </w:rPr>
              <w:t xml:space="preserve">per 1 (vieną) mėnesį </w:t>
            </w:r>
            <w:r w:rsidR="00DC1E4C">
              <w:rPr>
                <w:color w:val="000000"/>
                <w:lang w:eastAsia="en-US"/>
              </w:rPr>
              <w:t xml:space="preserve">nuo Sutarties įsigaliojimo dienos. </w:t>
            </w:r>
          </w:p>
          <w:p w:rsidR="00B041F9" w:rsidRDefault="00B041F9" w:rsidP="00B041F9">
            <w:pPr>
              <w:rPr>
                <w:lang w:eastAsia="en-US"/>
              </w:rPr>
            </w:pPr>
            <w:r>
              <w:rPr>
                <w:color w:val="000000"/>
                <w:lang w:eastAsia="en-US"/>
              </w:rPr>
              <w:t>3</w:t>
            </w:r>
            <w:r>
              <w:rPr>
                <w:lang w:eastAsia="en-US"/>
              </w:rPr>
              <w:t xml:space="preserve">.2. Paslaugų teikimo vieta – </w:t>
            </w:r>
            <w:r w:rsidR="001244B6">
              <w:rPr>
                <w:lang w:eastAsia="en-US"/>
              </w:rPr>
              <w:t>nurodyta Sutarties 1 priede</w:t>
            </w:r>
            <w:r w:rsidR="003D404D">
              <w:rPr>
                <w:lang w:eastAsia="en-US"/>
              </w:rPr>
              <w:t>.</w:t>
            </w:r>
            <w:r w:rsidR="00554B4A">
              <w:rPr>
                <w:lang w:eastAsia="en-US"/>
              </w:rPr>
              <w:t xml:space="preserve"> </w:t>
            </w:r>
          </w:p>
          <w:p w:rsidR="00B041F9" w:rsidRDefault="00B041F9" w:rsidP="00B041F9">
            <w:pPr>
              <w:rPr>
                <w:lang w:eastAsia="en-US"/>
              </w:rPr>
            </w:pPr>
            <w:r>
              <w:rPr>
                <w:lang w:eastAsia="en-US"/>
              </w:rPr>
              <w:t xml:space="preserve">3.3. Paslaugų teikimo </w:t>
            </w:r>
            <w:r w:rsidRPr="002179CD">
              <w:rPr>
                <w:lang w:eastAsia="en-US"/>
              </w:rPr>
              <w:t xml:space="preserve">sąlygos </w:t>
            </w:r>
            <w:r>
              <w:rPr>
                <w:lang w:eastAsia="en-US"/>
              </w:rPr>
              <w:t>–</w:t>
            </w:r>
            <w:r w:rsidRPr="002179CD">
              <w:rPr>
                <w:lang w:eastAsia="en-US"/>
              </w:rPr>
              <w:t xml:space="preserve"> </w:t>
            </w:r>
            <w:r w:rsidR="003D404D">
              <w:rPr>
                <w:lang w:eastAsia="en-US"/>
              </w:rPr>
              <w:t xml:space="preserve">nurodytos Sutarties 1 priede. </w:t>
            </w:r>
          </w:p>
          <w:p w:rsidR="00D14114" w:rsidRDefault="003D404D" w:rsidP="00A66DE8">
            <w:pPr>
              <w:jc w:val="both"/>
              <w:rPr>
                <w:lang w:eastAsia="en-US"/>
              </w:rPr>
            </w:pPr>
            <w:r>
              <w:rPr>
                <w:lang w:eastAsia="en-US"/>
              </w:rPr>
              <w:t xml:space="preserve">3.4. </w:t>
            </w:r>
            <w:r w:rsidR="00A66DE8">
              <w:rPr>
                <w:lang w:eastAsia="en-US"/>
              </w:rPr>
              <w:t>Teikėjas teikia Paslaugas</w:t>
            </w:r>
            <w:r>
              <w:rPr>
                <w:lang w:eastAsia="en-US"/>
              </w:rPr>
              <w:t xml:space="preserve"> vadovaujantis </w:t>
            </w:r>
            <w:r w:rsidR="00545E9E">
              <w:rPr>
                <w:lang w:eastAsia="en-US"/>
              </w:rPr>
              <w:t xml:space="preserve">suplanuotais </w:t>
            </w:r>
            <w:r w:rsidR="00511BD2">
              <w:rPr>
                <w:lang w:eastAsia="en-US"/>
              </w:rPr>
              <w:t xml:space="preserve">atlikimo </w:t>
            </w:r>
            <w:r w:rsidR="00B52DF8">
              <w:rPr>
                <w:lang w:eastAsia="en-US"/>
              </w:rPr>
              <w:t xml:space="preserve">terminais </w:t>
            </w:r>
            <w:r w:rsidR="00545E9E">
              <w:rPr>
                <w:lang w:eastAsia="en-US"/>
              </w:rPr>
              <w:t xml:space="preserve">bei </w:t>
            </w:r>
            <w:r w:rsidR="00B8312C">
              <w:rPr>
                <w:lang w:eastAsia="en-US"/>
              </w:rPr>
              <w:t xml:space="preserve">terminais </w:t>
            </w:r>
            <w:r w:rsidR="00545E9E">
              <w:rPr>
                <w:lang w:eastAsia="en-US"/>
              </w:rPr>
              <w:t>Šalių patvirtintame darbų vykdymo grafike</w:t>
            </w:r>
            <w:r>
              <w:rPr>
                <w:lang w:eastAsia="en-US"/>
              </w:rPr>
              <w:t xml:space="preserve">, kaip </w:t>
            </w:r>
            <w:r w:rsidR="006F13AD">
              <w:rPr>
                <w:lang w:eastAsia="en-US"/>
              </w:rPr>
              <w:t xml:space="preserve">numatyta Sutarties 1 priedo </w:t>
            </w:r>
            <w:r w:rsidR="00EB4CB1">
              <w:rPr>
                <w:lang w:eastAsia="en-US"/>
              </w:rPr>
              <w:t xml:space="preserve">skiltyje „Papildoma informacija“ </w:t>
            </w:r>
            <w:r w:rsidR="006F13AD">
              <w:rPr>
                <w:lang w:eastAsia="en-US"/>
              </w:rPr>
              <w:t>4</w:t>
            </w:r>
            <w:r>
              <w:rPr>
                <w:lang w:eastAsia="en-US"/>
              </w:rPr>
              <w:t xml:space="preserve"> punkte.</w:t>
            </w:r>
          </w:p>
          <w:p w:rsidR="001D7EBE" w:rsidRDefault="001D7EBE" w:rsidP="00A66DE8">
            <w:pPr>
              <w:jc w:val="both"/>
              <w:rPr>
                <w:color w:val="000000"/>
              </w:rPr>
            </w:pPr>
            <w:r>
              <w:rPr>
                <w:lang w:eastAsia="en-US"/>
              </w:rPr>
              <w:t xml:space="preserve">3.5. </w:t>
            </w:r>
            <w:r>
              <w:rPr>
                <w:color w:val="000000"/>
              </w:rPr>
              <w:t>P</w:t>
            </w:r>
            <w:r w:rsidRPr="00921358">
              <w:rPr>
                <w:color w:val="000000"/>
              </w:rPr>
              <w:t>o paslaugų suteikimo Šalių bus pasirašomas Paslaugų perdavimo</w:t>
            </w:r>
            <w:r>
              <w:rPr>
                <w:color w:val="000000"/>
              </w:rPr>
              <w:t xml:space="preserve"> ir</w:t>
            </w:r>
            <w:r w:rsidRPr="00921358">
              <w:rPr>
                <w:color w:val="000000"/>
              </w:rPr>
              <w:t xml:space="preserve"> priėmimo aktas</w:t>
            </w:r>
            <w:r>
              <w:rPr>
                <w:color w:val="000000"/>
              </w:rPr>
              <w:t xml:space="preserve"> (</w:t>
            </w:r>
            <w:r w:rsidR="00675DB8">
              <w:rPr>
                <w:color w:val="000000"/>
              </w:rPr>
              <w:t>2</w:t>
            </w:r>
            <w:r>
              <w:rPr>
                <w:color w:val="000000"/>
              </w:rPr>
              <w:t xml:space="preserve"> priedas).</w:t>
            </w:r>
          </w:p>
          <w:p w:rsidR="00AF3E9F" w:rsidRPr="002728C6" w:rsidRDefault="00AF3E9F" w:rsidP="00A66DE8">
            <w:pPr>
              <w:jc w:val="both"/>
            </w:pPr>
            <w:r>
              <w:rPr>
                <w:color w:val="000000"/>
              </w:rPr>
              <w:t xml:space="preserve">3.6. </w:t>
            </w:r>
            <w:r w:rsidRPr="00AF3E9F">
              <w:rPr>
                <w:b/>
                <w:color w:val="000000"/>
              </w:rPr>
              <w:t>Teikėjas</w:t>
            </w:r>
            <w:r w:rsidRPr="00AF3E9F">
              <w:rPr>
                <w:color w:val="000000"/>
              </w:rPr>
              <w:t xml:space="preserve"> privalo užtikrinti, kad Sutarties sudarymo ir vykdymo metu neatsirastų aplinkybių, nurodytų Viešųjų pirkimų įstatymo 45 straipsnio 2</w:t>
            </w:r>
            <w:r w:rsidRPr="00AF3E9F">
              <w:rPr>
                <w:color w:val="000000"/>
                <w:vertAlign w:val="superscript"/>
              </w:rPr>
              <w:t>1</w:t>
            </w:r>
            <w:r w:rsidRPr="00AF3E9F">
              <w:rPr>
                <w:color w:val="000000"/>
              </w:rPr>
              <w:t xml:space="preserve"> dalyje. </w:t>
            </w:r>
            <w:r w:rsidRPr="00AF3E9F">
              <w:rPr>
                <w:b/>
                <w:color w:val="000000"/>
              </w:rPr>
              <w:t>Pirkėjas</w:t>
            </w:r>
            <w:r w:rsidRPr="00AF3E9F">
              <w:rPr>
                <w:color w:val="000000"/>
              </w:rPr>
              <w:t xml:space="preserve"> turi teisę bet kuriuo metu pareikalauti </w:t>
            </w:r>
            <w:r w:rsidRPr="00AF3E9F">
              <w:rPr>
                <w:b/>
                <w:color w:val="000000"/>
              </w:rPr>
              <w:t>Teikėjo</w:t>
            </w:r>
            <w:r w:rsidRPr="00AF3E9F">
              <w:rPr>
                <w:color w:val="000000"/>
              </w:rPr>
              <w:t xml:space="preserve"> pateikti pagrindžiančius dokumentus, nurodytus Viešųjų pirkimų įstatymo 51 straipsnio 12 dalyje, kad nėra </w:t>
            </w:r>
            <w:r w:rsidRPr="00AF3E9F">
              <w:rPr>
                <w:color w:val="000000"/>
              </w:rPr>
              <w:lastRenderedPageBreak/>
              <w:t>sąlygų, numatytų Viešųjų pirkimų įstatymo 45 straipsnio 2</w:t>
            </w:r>
            <w:r w:rsidRPr="00AF3E9F">
              <w:rPr>
                <w:color w:val="000000"/>
                <w:vertAlign w:val="superscript"/>
              </w:rPr>
              <w:t>1</w:t>
            </w:r>
            <w:r w:rsidRPr="00AF3E9F">
              <w:rPr>
                <w:color w:val="000000"/>
              </w:rPr>
              <w:t xml:space="preserve"> dalyje. </w:t>
            </w:r>
            <w:r w:rsidRPr="00AF3E9F">
              <w:rPr>
                <w:b/>
                <w:color w:val="000000"/>
              </w:rPr>
              <w:t>Teikėjas</w:t>
            </w:r>
            <w:r w:rsidRPr="00AF3E9F">
              <w:rPr>
                <w:color w:val="000000"/>
              </w:rPr>
              <w:t xml:space="preserve"> privalo pateikti </w:t>
            </w:r>
            <w:r w:rsidRPr="00AF3E9F">
              <w:rPr>
                <w:b/>
                <w:color w:val="000000"/>
              </w:rPr>
              <w:t>Pirkėjo</w:t>
            </w:r>
            <w:r w:rsidRPr="00AF3E9F">
              <w:rPr>
                <w:color w:val="000000"/>
              </w:rPr>
              <w:t xml:space="preserve"> prašomus dokumentus ne vėliau kaip per 10 (dešimt) darbo dienų nuo prašymo gavimo dienos.</w:t>
            </w:r>
          </w:p>
        </w:tc>
      </w:tr>
      <w:tr w:rsidR="00D14114" w:rsidTr="00FC3942">
        <w:tc>
          <w:tcPr>
            <w:tcW w:w="10462" w:type="dxa"/>
            <w:shd w:val="clear" w:color="auto" w:fill="auto"/>
          </w:tcPr>
          <w:p w:rsidR="00D14114" w:rsidRPr="007A4D14" w:rsidRDefault="00D14114" w:rsidP="001A3760">
            <w:pPr>
              <w:rPr>
                <w:b/>
              </w:rPr>
            </w:pPr>
            <w:r w:rsidRPr="007A4D14">
              <w:rPr>
                <w:b/>
              </w:rPr>
              <w:lastRenderedPageBreak/>
              <w:t>4. Apmokėjimo tvarka</w:t>
            </w:r>
          </w:p>
          <w:p w:rsidR="00E86C82" w:rsidRDefault="00E86C82" w:rsidP="00E86C82">
            <w:pPr>
              <w:jc w:val="both"/>
            </w:pPr>
            <w:r w:rsidRPr="00114A8E">
              <w:t xml:space="preserve">4.1. </w:t>
            </w:r>
            <w:r>
              <w:rPr>
                <w:b/>
              </w:rPr>
              <w:t xml:space="preserve">Pirkėjas </w:t>
            </w:r>
            <w:r>
              <w:t xml:space="preserve">su </w:t>
            </w:r>
            <w:r>
              <w:rPr>
                <w:b/>
              </w:rPr>
              <w:t xml:space="preserve">Teikėju </w:t>
            </w:r>
            <w:r>
              <w:t xml:space="preserve">atsiskaito Sutarties bendrosios dalies 4.1 papunktyje nustatyta tvarka. </w:t>
            </w:r>
            <w:r w:rsidR="00554B4A">
              <w:t xml:space="preserve">Pirkėjas sumoka Teikėjui už faktiškai, kokybiškai ir laiku suteiktas Paslaugas pagal Sutarties </w:t>
            </w:r>
            <w:r w:rsidR="00EB4CB1">
              <w:t xml:space="preserve">specialiosios dalies </w:t>
            </w:r>
            <w:r w:rsidR="00554B4A">
              <w:t xml:space="preserve">2.1 </w:t>
            </w:r>
            <w:r w:rsidR="003D3DFE">
              <w:t>pa</w:t>
            </w:r>
            <w:r w:rsidR="00554B4A">
              <w:t>punkt</w:t>
            </w:r>
            <w:r w:rsidR="003D3DFE">
              <w:t>yj</w:t>
            </w:r>
            <w:r w:rsidR="00554B4A">
              <w:t xml:space="preserve">e nurodytą Paslaugos </w:t>
            </w:r>
            <w:r w:rsidR="00060F67">
              <w:t>kainą</w:t>
            </w:r>
            <w:r w:rsidR="00554B4A">
              <w:t xml:space="preserve">. </w:t>
            </w:r>
            <w:r w:rsidR="005C2DD8">
              <w:t xml:space="preserve">Paslaugos </w:t>
            </w:r>
            <w:r w:rsidR="00060F67">
              <w:t>kaina</w:t>
            </w:r>
            <w:r w:rsidR="005C2DD8">
              <w:t xml:space="preserve"> Sutarties ga</w:t>
            </w:r>
            <w:r w:rsidR="00060F67">
              <w:t>liojimo laikotarpiu nekeičiama.</w:t>
            </w:r>
          </w:p>
          <w:p w:rsidR="00A12C73" w:rsidRDefault="00E86C82" w:rsidP="00A12C73">
            <w:pPr>
              <w:jc w:val="both"/>
            </w:pPr>
            <w:r>
              <w:t>4.</w:t>
            </w:r>
            <w:r w:rsidR="00A12C73">
              <w:t>2. Avanso mokėjimas nenumatomas.</w:t>
            </w:r>
          </w:p>
          <w:p w:rsidR="00554B4A" w:rsidRPr="00256EDC" w:rsidRDefault="00E86C82" w:rsidP="00626EB1">
            <w:pPr>
              <w:suppressAutoHyphens/>
              <w:jc w:val="both"/>
            </w:pPr>
            <w:r>
              <w:t xml:space="preserve">4.3. </w:t>
            </w:r>
            <w:r w:rsidRPr="00243806">
              <w:t xml:space="preserve">Vykdant Sutartį, PVM sąskaitos faktūros turi būti teikiamos naudojantis informacinės </w:t>
            </w:r>
            <w:r w:rsidR="00D15A59">
              <w:t>SABIS</w:t>
            </w:r>
            <w:r>
              <w:t xml:space="preserve"> priemonėmis</w:t>
            </w:r>
            <w:r w:rsidR="00545E9E">
              <w:t xml:space="preserve"> </w:t>
            </w:r>
            <w:r w:rsidR="00545E9E">
              <w:rPr>
                <w:lang w:eastAsia="ar-SA"/>
              </w:rPr>
              <w:t>arba ją keičiančia sąskaitų administravimo bendrąj</w:t>
            </w:r>
            <w:r w:rsidR="003D3DFE">
              <w:rPr>
                <w:lang w:eastAsia="ar-SA"/>
              </w:rPr>
              <w:t>a</w:t>
            </w:r>
            <w:r w:rsidR="00545E9E">
              <w:rPr>
                <w:lang w:eastAsia="ar-SA"/>
              </w:rPr>
              <w:t xml:space="preserve"> informacin</w:t>
            </w:r>
            <w:r w:rsidR="003D3DFE">
              <w:rPr>
                <w:lang w:eastAsia="ar-SA"/>
              </w:rPr>
              <w:t>e</w:t>
            </w:r>
            <w:r w:rsidR="00545E9E">
              <w:rPr>
                <w:lang w:eastAsia="ar-SA"/>
              </w:rPr>
              <w:t xml:space="preserve"> sistem</w:t>
            </w:r>
            <w:r w:rsidR="003D3DFE">
              <w:rPr>
                <w:lang w:eastAsia="ar-SA"/>
              </w:rPr>
              <w:t>a</w:t>
            </w:r>
            <w:r>
              <w:t xml:space="preserve">, nurodant </w:t>
            </w:r>
            <w:r w:rsidRPr="00635DE3">
              <w:rPr>
                <w:b/>
              </w:rPr>
              <w:t>Pirkėją</w:t>
            </w:r>
            <w:r>
              <w:rPr>
                <w:b/>
              </w:rPr>
              <w:t>,</w:t>
            </w:r>
            <w:r w:rsidRPr="00635DE3">
              <w:rPr>
                <w:b/>
              </w:rPr>
              <w:t xml:space="preserve"> </w:t>
            </w:r>
            <w:r w:rsidRPr="00635DE3">
              <w:t>Gavėją (jeigu sutartyje yra</w:t>
            </w:r>
            <w:r>
              <w:t xml:space="preserve"> numatytas</w:t>
            </w:r>
            <w:r w:rsidRPr="00635DE3">
              <w:t xml:space="preserve"> Gavėjas)</w:t>
            </w:r>
            <w:r w:rsidR="003D3DFE">
              <w:t>,</w:t>
            </w:r>
            <w:r>
              <w:t xml:space="preserve"> Sutarties numerį ir datą. </w:t>
            </w:r>
            <w:r w:rsidRPr="00CE7DFE">
              <w:t xml:space="preserve">Jeigu </w:t>
            </w:r>
            <w:r w:rsidR="00B9181F">
              <w:rPr>
                <w:b/>
              </w:rPr>
              <w:t>Teikėjas</w:t>
            </w:r>
            <w:r w:rsidRPr="00CE7DFE">
              <w:t xml:space="preserve"> nepateikia sąskaitos informacinės sistemos </w:t>
            </w:r>
            <w:r w:rsidR="00D15A59">
              <w:t>SABIS</w:t>
            </w:r>
            <w:r w:rsidRPr="00CE7DFE">
              <w:t xml:space="preserve"> priemonėmis</w:t>
            </w:r>
            <w:r w:rsidR="00545E9E">
              <w:t xml:space="preserve"> </w:t>
            </w:r>
            <w:r w:rsidR="00545E9E">
              <w:rPr>
                <w:lang w:eastAsia="ar-SA"/>
              </w:rPr>
              <w:t>arba ją keičiančia sąskaitų administravimo bendrąja informacine sistema</w:t>
            </w:r>
            <w:r w:rsidRPr="00CE7DFE">
              <w:t xml:space="preserve">, </w:t>
            </w:r>
            <w:r w:rsidRPr="00EE7AD9">
              <w:t>mokėjimas neatliekamas</w:t>
            </w:r>
            <w:r w:rsidRPr="00E86C82">
              <w:t>.</w:t>
            </w:r>
          </w:p>
        </w:tc>
      </w:tr>
      <w:tr w:rsidR="00D14114" w:rsidTr="00FC3942">
        <w:tc>
          <w:tcPr>
            <w:tcW w:w="10462" w:type="dxa"/>
            <w:shd w:val="clear" w:color="auto" w:fill="auto"/>
          </w:tcPr>
          <w:p w:rsidR="00D14114" w:rsidRPr="00D14114" w:rsidRDefault="00D14114" w:rsidP="001A3760">
            <w:pPr>
              <w:jc w:val="both"/>
            </w:pPr>
            <w:r w:rsidRPr="00D14114">
              <w:rPr>
                <w:b/>
              </w:rPr>
              <w:t xml:space="preserve">5. Pirkėjo teisė vienašališkai nutraukti Sutartį </w:t>
            </w:r>
          </w:p>
          <w:p w:rsidR="00D14114" w:rsidRDefault="00E34F6D" w:rsidP="001A3760">
            <w:pPr>
              <w:jc w:val="both"/>
            </w:pPr>
            <w:r>
              <w:t>5.1</w:t>
            </w:r>
            <w:r w:rsidR="00D14114" w:rsidRPr="00D14114">
              <w:t xml:space="preserve">. </w:t>
            </w:r>
            <w:r w:rsidR="00D14114" w:rsidRPr="00F91255">
              <w:rPr>
                <w:b/>
              </w:rPr>
              <w:t>Teikėjui</w:t>
            </w:r>
            <w:r w:rsidR="00A66DE8">
              <w:rPr>
                <w:b/>
              </w:rPr>
              <w:t xml:space="preserve"> </w:t>
            </w:r>
            <w:r w:rsidR="00A66DE8" w:rsidRPr="00F976A7">
              <w:t xml:space="preserve">nesilaikant Sutarties </w:t>
            </w:r>
            <w:r w:rsidR="00EB4CB1">
              <w:t xml:space="preserve">specialiosios dalies </w:t>
            </w:r>
            <w:r w:rsidR="00A66DE8" w:rsidRPr="00F976A7">
              <w:t>3</w:t>
            </w:r>
            <w:r w:rsidR="00511BD2" w:rsidRPr="00F976A7">
              <w:t xml:space="preserve">.1 ir 3.4 </w:t>
            </w:r>
            <w:r w:rsidR="00EC4B4F">
              <w:t>papunkči</w:t>
            </w:r>
            <w:r w:rsidR="00511BD2" w:rsidRPr="00F976A7">
              <w:t>uose</w:t>
            </w:r>
            <w:r w:rsidR="00A66DE8" w:rsidRPr="00F976A7">
              <w:t xml:space="preserve"> nust</w:t>
            </w:r>
            <w:r w:rsidR="00511BD2" w:rsidRPr="00F976A7">
              <w:t>atytų terminų</w:t>
            </w:r>
            <w:r w:rsidR="00A66DE8" w:rsidRPr="00F976A7">
              <w:t xml:space="preserve"> ir </w:t>
            </w:r>
            <w:r w:rsidR="00D14114" w:rsidRPr="00D14114">
              <w:t xml:space="preserve">vėluojant </w:t>
            </w:r>
            <w:r w:rsidR="00A12C73">
              <w:t xml:space="preserve">daugiau kaip </w:t>
            </w:r>
            <w:r w:rsidR="00511BD2">
              <w:t>3</w:t>
            </w:r>
            <w:r w:rsidR="00A12C73">
              <w:t xml:space="preserve"> (</w:t>
            </w:r>
            <w:r w:rsidR="00511BD2">
              <w:t>tris</w:t>
            </w:r>
            <w:r w:rsidR="00A12C73">
              <w:t>) darbo dienas</w:t>
            </w:r>
            <w:r w:rsidR="00D14114" w:rsidRPr="00D14114">
              <w:t xml:space="preserve">, </w:t>
            </w:r>
            <w:r w:rsidR="00D14114" w:rsidRPr="00F91255">
              <w:rPr>
                <w:b/>
              </w:rPr>
              <w:t>Pirkėjas</w:t>
            </w:r>
            <w:r w:rsidR="00D14114" w:rsidRPr="00D14114">
              <w:t xml:space="preserve"> turi teisę </w:t>
            </w:r>
            <w:r w:rsidR="009974E2" w:rsidRPr="00D14114">
              <w:t>Sutarties bendr</w:t>
            </w:r>
            <w:r w:rsidR="009974E2">
              <w:t xml:space="preserve">osios dalies 9.2 </w:t>
            </w:r>
            <w:r w:rsidR="00EC4B4F">
              <w:t>pa</w:t>
            </w:r>
            <w:r w:rsidR="009974E2">
              <w:t>punkt</w:t>
            </w:r>
            <w:r w:rsidR="00EC4B4F">
              <w:t>yj</w:t>
            </w:r>
            <w:r w:rsidR="009974E2">
              <w:t>e</w:t>
            </w:r>
            <w:r w:rsidR="009974E2" w:rsidRPr="00D14114">
              <w:t xml:space="preserve"> </w:t>
            </w:r>
            <w:r w:rsidR="00D14114" w:rsidRPr="00D14114">
              <w:t>nus</w:t>
            </w:r>
            <w:r w:rsidR="00A12C73">
              <w:t>tatyta tvarka Sutartį nutraukti.</w:t>
            </w:r>
          </w:p>
          <w:p w:rsidR="00AF3E9F" w:rsidRDefault="00AF3E9F" w:rsidP="001A3760">
            <w:pPr>
              <w:jc w:val="both"/>
            </w:pPr>
            <w:r>
              <w:t xml:space="preserve">5.2. </w:t>
            </w:r>
            <w:r w:rsidRPr="00AF3E9F">
              <w:t>Paaiškėjus, kad yra aplinkybė, atitinkanti bent vieną iš Viešųjų pirkimo įstatymo 45 straipsnio 2</w:t>
            </w:r>
            <w:r w:rsidRPr="00AF3E9F">
              <w:rPr>
                <w:vertAlign w:val="superscript"/>
              </w:rPr>
              <w:t>1</w:t>
            </w:r>
            <w:r w:rsidRPr="00AF3E9F">
              <w:t xml:space="preserve"> dalyje išvardintų sąlygų, </w:t>
            </w:r>
            <w:r w:rsidRPr="00AF3E9F">
              <w:rPr>
                <w:b/>
              </w:rPr>
              <w:t>Pirkėjas</w:t>
            </w:r>
            <w:r w:rsidRPr="00AF3E9F">
              <w:t xml:space="preserve"> turi teisę vienašališkai nutraukti </w:t>
            </w:r>
            <w:r w:rsidR="00623699">
              <w:t>S</w:t>
            </w:r>
            <w:r w:rsidRPr="00AF3E9F">
              <w:t>utartį</w:t>
            </w:r>
            <w:r>
              <w:t>.</w:t>
            </w:r>
          </w:p>
          <w:p w:rsidR="00AF3E9F" w:rsidRPr="00D14114" w:rsidRDefault="00AF3E9F" w:rsidP="001A3760">
            <w:pPr>
              <w:jc w:val="both"/>
            </w:pPr>
            <w:r>
              <w:t xml:space="preserve">5.3. </w:t>
            </w:r>
            <w:r w:rsidRPr="00AF3E9F">
              <w:rPr>
                <w:b/>
                <w:bCs/>
              </w:rPr>
              <w:t>Teikėjui</w:t>
            </w:r>
            <w:r w:rsidRPr="00AF3E9F">
              <w:t xml:space="preserve"> per nustatytą terminą </w:t>
            </w:r>
            <w:r w:rsidRPr="00AF3E9F">
              <w:rPr>
                <w:b/>
                <w:bCs/>
              </w:rPr>
              <w:t>Pirkėjui</w:t>
            </w:r>
            <w:r w:rsidRPr="00AF3E9F">
              <w:t xml:space="preserve"> nepateikus Sutarties specialiosios dalies 3.6 papunktyje nurodytų dokumentų, </w:t>
            </w:r>
            <w:r w:rsidRPr="00AF3E9F">
              <w:rPr>
                <w:b/>
              </w:rPr>
              <w:t>Pirkėjas</w:t>
            </w:r>
            <w:r w:rsidRPr="00AF3E9F">
              <w:t xml:space="preserve"> turi teisę vienašališkai nutraukti sutartį.</w:t>
            </w:r>
          </w:p>
          <w:p w:rsidR="00D14114" w:rsidRPr="00A84F67" w:rsidRDefault="00E34F6D" w:rsidP="00626EB1">
            <w:pPr>
              <w:jc w:val="both"/>
              <w:rPr>
                <w:b/>
              </w:rPr>
            </w:pPr>
            <w:r>
              <w:t>5.</w:t>
            </w:r>
            <w:r w:rsidR="00404477">
              <w:t>4</w:t>
            </w:r>
            <w:r w:rsidR="00D14114" w:rsidRPr="00D14114">
              <w:t xml:space="preserve">. Kiti vienašalio Sutarties nutraukimo atvejai numatyti Sutarties bendrosios dalies 9.2 </w:t>
            </w:r>
            <w:r w:rsidR="00EC4B4F">
              <w:t>pa</w:t>
            </w:r>
            <w:r w:rsidR="00D14114" w:rsidRPr="00D14114">
              <w:t>punkt</w:t>
            </w:r>
            <w:r w:rsidR="00EC4B4F">
              <w:t>yj</w:t>
            </w:r>
            <w:r w:rsidR="00D14114" w:rsidRPr="00D14114">
              <w:t>e.</w:t>
            </w:r>
          </w:p>
        </w:tc>
      </w:tr>
      <w:tr w:rsidR="00D14114" w:rsidTr="00FC3942">
        <w:tc>
          <w:tcPr>
            <w:tcW w:w="10462" w:type="dxa"/>
            <w:shd w:val="clear" w:color="auto" w:fill="auto"/>
          </w:tcPr>
          <w:p w:rsidR="00D14114" w:rsidRPr="007A4D14" w:rsidRDefault="00D14114" w:rsidP="001A3760">
            <w:pPr>
              <w:rPr>
                <w:b/>
              </w:rPr>
            </w:pPr>
            <w:r w:rsidRPr="007A4D14">
              <w:rPr>
                <w:b/>
              </w:rPr>
              <w:t xml:space="preserve">6. Paslaugų kokybė </w:t>
            </w:r>
          </w:p>
          <w:p w:rsidR="00D14114" w:rsidRDefault="00E441C2" w:rsidP="00626EB1">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p>
          <w:p w:rsidR="00E441C2" w:rsidRPr="00A84F67" w:rsidRDefault="00E441C2" w:rsidP="00626EB1">
            <w:pPr>
              <w:contextualSpacing/>
              <w:jc w:val="both"/>
              <w:rPr>
                <w:b/>
              </w:rPr>
            </w:pPr>
            <w:r>
              <w:t xml:space="preserve">6.2. </w:t>
            </w:r>
            <w:r w:rsidRPr="00CC5CA1">
              <w:t>Paslaugų teikėjas, teikdamas paslaugas, įsipareigoja laikytis šių aplinkosaugos reikalavimų: mažinti popieriaus sunaudojimą, atsisakyti nebūtino dokumentų kopijavimo ir spausdinimo, dvišaliai elektroniniai dokumentai (susitarimai, perdavimo ir priėmimo aktai) sudaromi ir pasirašomi elektroninio dokumento formatu – ADOC.</w:t>
            </w:r>
          </w:p>
        </w:tc>
      </w:tr>
      <w:tr w:rsidR="00D14114" w:rsidTr="00FC3942">
        <w:tc>
          <w:tcPr>
            <w:tcW w:w="10462" w:type="dxa"/>
            <w:shd w:val="clear" w:color="auto" w:fill="auto"/>
          </w:tcPr>
          <w:p w:rsidR="00D14114" w:rsidRPr="00D14114" w:rsidRDefault="00D14114" w:rsidP="001A3760">
            <w:pPr>
              <w:jc w:val="both"/>
              <w:rPr>
                <w:b/>
              </w:rPr>
            </w:pPr>
            <w:r w:rsidRPr="00D14114">
              <w:rPr>
                <w:b/>
              </w:rPr>
              <w:t>7. Garantiniai įsipareigojimai</w:t>
            </w:r>
          </w:p>
          <w:p w:rsidR="00847D48" w:rsidRPr="00A84F67" w:rsidRDefault="00D14114" w:rsidP="00847D48">
            <w:pPr>
              <w:jc w:val="both"/>
              <w:rPr>
                <w:b/>
              </w:rPr>
            </w:pPr>
            <w:r w:rsidRPr="00F91255">
              <w:rPr>
                <w:b/>
              </w:rPr>
              <w:t>Teikėjas</w:t>
            </w:r>
            <w:r w:rsidRPr="00D14114">
              <w:t xml:space="preserve"> po ra</w:t>
            </w:r>
            <w:r w:rsidR="00A12C73">
              <w:t>štiško Pirkėjo pranešimo per 3 (tris)</w:t>
            </w:r>
            <w:r w:rsidRPr="00D14114">
              <w:t xml:space="preserve"> </w:t>
            </w:r>
            <w:r w:rsidR="00A12C73">
              <w:t>darbo dienas</w:t>
            </w:r>
            <w:r w:rsidRPr="00D14114">
              <w:t xml:space="preserve"> turi pašalinti paslaugų teikimo trūkumus bei kompensuoti </w:t>
            </w:r>
            <w:r w:rsidRPr="00F91255">
              <w:rPr>
                <w:b/>
              </w:rPr>
              <w:t>Pirkėjo</w:t>
            </w:r>
            <w:r w:rsidRPr="00D14114">
              <w:t xml:space="preserve"> patirtus nuostolius (jeigu tokie buvo).</w:t>
            </w:r>
          </w:p>
        </w:tc>
      </w:tr>
      <w:tr w:rsidR="00D14114" w:rsidTr="00FC3942">
        <w:trPr>
          <w:trHeight w:val="882"/>
        </w:trPr>
        <w:tc>
          <w:tcPr>
            <w:tcW w:w="10462" w:type="dxa"/>
            <w:shd w:val="clear" w:color="auto" w:fill="auto"/>
          </w:tcPr>
          <w:p w:rsidR="007742A0" w:rsidRDefault="00D14114" w:rsidP="004417F0">
            <w:pPr>
              <w:pStyle w:val="ListParagraph"/>
              <w:spacing w:after="100" w:afterAutospacing="1" w:line="240" w:lineRule="auto"/>
              <w:ind w:left="0"/>
              <w:jc w:val="both"/>
              <w:rPr>
                <w:b/>
              </w:rPr>
            </w:pPr>
            <w:r w:rsidRPr="00354A22">
              <w:rPr>
                <w:b/>
              </w:rPr>
              <w:t>8</w:t>
            </w:r>
            <w:r w:rsidRPr="00121237">
              <w:rPr>
                <w:b/>
              </w:rPr>
              <w:t xml:space="preserve">. </w:t>
            </w:r>
            <w:r w:rsidRPr="00D14114">
              <w:rPr>
                <w:b/>
              </w:rPr>
              <w:t>Papildomas prievolių įvykdymo užtikrinimas</w:t>
            </w:r>
            <w:r w:rsidR="007742A0">
              <w:t>.</w:t>
            </w:r>
          </w:p>
          <w:p w:rsidR="004417F0" w:rsidRPr="007A4D14" w:rsidRDefault="00D14114" w:rsidP="004417F0">
            <w:pPr>
              <w:pStyle w:val="ListParagraph"/>
              <w:spacing w:after="100" w:afterAutospacing="1" w:line="240" w:lineRule="auto"/>
              <w:ind w:left="0"/>
              <w:jc w:val="both"/>
              <w:rPr>
                <w:b/>
                <w:color w:val="FF0000"/>
              </w:rPr>
            </w:pPr>
            <w:r w:rsidRPr="00D14114">
              <w:t>Sutarties įvykdymui užtikrinti draudimo bendrovės laidavimo rašto arba banko garantijos nebus reikalaujama.</w:t>
            </w:r>
          </w:p>
        </w:tc>
      </w:tr>
      <w:tr w:rsidR="00D14114" w:rsidTr="00FC3942">
        <w:trPr>
          <w:trHeight w:val="70"/>
        </w:trPr>
        <w:tc>
          <w:tcPr>
            <w:tcW w:w="10462" w:type="dxa"/>
            <w:shd w:val="clear" w:color="auto" w:fill="auto"/>
          </w:tcPr>
          <w:p w:rsidR="00D14114" w:rsidRPr="007A4D14" w:rsidRDefault="00FC7C0D" w:rsidP="001A3760">
            <w:pPr>
              <w:jc w:val="both"/>
              <w:rPr>
                <w:b/>
              </w:rPr>
            </w:pPr>
            <w:r>
              <w:rPr>
                <w:b/>
              </w:rPr>
              <w:t>9</w:t>
            </w:r>
            <w:r w:rsidR="00D14114" w:rsidRPr="007A4D14">
              <w:rPr>
                <w:b/>
              </w:rPr>
              <w:t>. Kitos sąlygos</w:t>
            </w:r>
          </w:p>
          <w:p w:rsidR="00D14114" w:rsidRPr="007F71F8" w:rsidRDefault="00FC7C0D" w:rsidP="001A3760">
            <w:pPr>
              <w:jc w:val="both"/>
            </w:pPr>
            <w:r>
              <w:t>9</w:t>
            </w:r>
            <w:r w:rsidR="00D14114" w:rsidRPr="00D14114">
              <w:t xml:space="preserve">.1. Sutarties bendrosios dalies 11.1 </w:t>
            </w:r>
            <w:r w:rsidR="00EC4B4F">
              <w:t>pa</w:t>
            </w:r>
            <w:r w:rsidR="00D14114" w:rsidRPr="00D14114">
              <w:t>punkt</w:t>
            </w:r>
            <w:r w:rsidR="00EC4B4F">
              <w:t>yj</w:t>
            </w:r>
            <w:r w:rsidR="00D14114" w:rsidRPr="00D14114">
              <w:t xml:space="preserve">e nurodytų Šalių iš anksto sutartų minimalių nuostolių dydis yra </w:t>
            </w:r>
            <w:r w:rsidR="007F71F8">
              <w:t>–</w:t>
            </w:r>
            <w:r w:rsidR="00D14114" w:rsidRPr="00D14114">
              <w:t xml:space="preserve"> </w:t>
            </w:r>
            <w:r w:rsidR="007F71F8">
              <w:t xml:space="preserve">0,05 </w:t>
            </w:r>
            <w:r w:rsidR="00623699">
              <w:t xml:space="preserve">(penkios šimtosios) </w:t>
            </w:r>
            <w:r w:rsidR="007F71F8" w:rsidRPr="007F71F8">
              <w:t>% nuo Sutarties kainos Eur be PVM už kiekvieną uždelstą dieną.</w:t>
            </w:r>
          </w:p>
          <w:p w:rsidR="00D14114" w:rsidRPr="00D14114" w:rsidRDefault="00FC7C0D" w:rsidP="001A3760">
            <w:pPr>
              <w:jc w:val="both"/>
            </w:pPr>
            <w:r>
              <w:t>9</w:t>
            </w:r>
            <w:r w:rsidR="00D14114" w:rsidRPr="00D14114">
              <w:t xml:space="preserve">.2. Sutarties bendrosios dalies 11.2 </w:t>
            </w:r>
            <w:r w:rsidR="00437104">
              <w:t>pa</w:t>
            </w:r>
            <w:r w:rsidR="00D14114" w:rsidRPr="00D14114">
              <w:t>punkt</w:t>
            </w:r>
            <w:r w:rsidR="00437104">
              <w:t>yj</w:t>
            </w:r>
            <w:r w:rsidR="00D14114" w:rsidRPr="00D14114">
              <w:t>e nurodytų Šalių iš anksto sutartų minimalių nuostolių dydis yra</w:t>
            </w:r>
            <w:r w:rsidR="007F71F8">
              <w:t xml:space="preserve"> 5 (penki) </w:t>
            </w:r>
            <w:r w:rsidR="007F71F8" w:rsidRPr="007F71F8">
              <w:t>%</w:t>
            </w:r>
            <w:r w:rsidR="00EA1B44">
              <w:t xml:space="preserve"> </w:t>
            </w:r>
            <w:r w:rsidR="00D14114" w:rsidRPr="00D14114">
              <w:rPr>
                <w:bCs/>
              </w:rPr>
              <w:t>nuo Sutarties kainos</w:t>
            </w:r>
            <w:r w:rsidR="007F71F8">
              <w:rPr>
                <w:bCs/>
              </w:rPr>
              <w:t xml:space="preserve"> Eur</w:t>
            </w:r>
            <w:r w:rsidR="001E58A3" w:rsidRPr="001E58A3">
              <w:rPr>
                <w:b/>
                <w:bCs/>
              </w:rPr>
              <w:t xml:space="preserve"> </w:t>
            </w:r>
            <w:r w:rsidR="001E58A3" w:rsidRPr="001E58A3">
              <w:rPr>
                <w:bCs/>
              </w:rPr>
              <w:t>be PVM</w:t>
            </w:r>
            <w:r w:rsidR="00D14114" w:rsidRPr="001E58A3">
              <w:rPr>
                <w:bCs/>
              </w:rPr>
              <w:t>.</w:t>
            </w:r>
          </w:p>
          <w:p w:rsidR="00D14114" w:rsidRDefault="00FC7C0D" w:rsidP="001A3760">
            <w:pPr>
              <w:jc w:val="both"/>
            </w:pPr>
            <w:r>
              <w:t>9</w:t>
            </w:r>
            <w:r w:rsidR="00D14114" w:rsidRPr="00D14114">
              <w:t>.3. Sutarties bendrosios dalies 11.</w:t>
            </w:r>
            <w:r w:rsidR="003E3D28">
              <w:t>3</w:t>
            </w:r>
            <w:r w:rsidR="00D14114" w:rsidRPr="00D14114">
              <w:t xml:space="preserve"> </w:t>
            </w:r>
            <w:r w:rsidR="00623699">
              <w:t>pa</w:t>
            </w:r>
            <w:r w:rsidR="00D14114" w:rsidRPr="00D14114">
              <w:t>punkt</w:t>
            </w:r>
            <w:r w:rsidR="00623699">
              <w:t>yje</w:t>
            </w:r>
            <w:r w:rsidR="00D14114" w:rsidRPr="00D14114">
              <w:t xml:space="preserve"> numatytų Šalių iš anksto sutartų minimalių nuostolių dydis –</w:t>
            </w:r>
            <w:r w:rsidR="007F71F8">
              <w:t xml:space="preserve"> 100,00 (vienas šimtas</w:t>
            </w:r>
            <w:r w:rsidR="00810A89">
              <w:t xml:space="preserve"> 00 ct</w:t>
            </w:r>
            <w:r w:rsidR="007F71F8">
              <w:t>) Eur be PVM.</w:t>
            </w:r>
          </w:p>
          <w:p w:rsidR="00AF3E9F" w:rsidRPr="00D14114" w:rsidRDefault="00FC7C0D" w:rsidP="001A3760">
            <w:pPr>
              <w:jc w:val="both"/>
            </w:pPr>
            <w:r>
              <w:t>9</w:t>
            </w:r>
            <w:r w:rsidR="00AF3E9F">
              <w:t xml:space="preserve">.4. </w:t>
            </w:r>
            <w:r w:rsidR="00AF3E9F" w:rsidRPr="00AF3E9F">
              <w:rPr>
                <w:bCs/>
              </w:rPr>
              <w:t>Sutartį nutraukus specialiosios dalies 5.</w:t>
            </w:r>
            <w:r w:rsidR="00AF3E9F">
              <w:rPr>
                <w:bCs/>
              </w:rPr>
              <w:t>2</w:t>
            </w:r>
            <w:r w:rsidR="00AF3E9F" w:rsidRPr="00AF3E9F">
              <w:rPr>
                <w:bCs/>
              </w:rPr>
              <w:t xml:space="preserve"> ir 5.</w:t>
            </w:r>
            <w:r w:rsidR="00AF3E9F">
              <w:rPr>
                <w:bCs/>
              </w:rPr>
              <w:t>3</w:t>
            </w:r>
            <w:r w:rsidR="00AF3E9F" w:rsidRPr="00AF3E9F">
              <w:rPr>
                <w:bCs/>
              </w:rPr>
              <w:t xml:space="preserve"> papunkčiuose nurodytais atvejais Šalių iš anksto sutartų minimalių nuostolių </w:t>
            </w:r>
            <w:r w:rsidR="00AF3E9F" w:rsidRPr="00C30D7B">
              <w:rPr>
                <w:bCs/>
              </w:rPr>
              <w:t>dydis yra</w:t>
            </w:r>
            <w:r w:rsidR="00260B97" w:rsidRPr="00C30D7B">
              <w:rPr>
                <w:bCs/>
              </w:rPr>
              <w:t xml:space="preserve"> </w:t>
            </w:r>
            <w:r w:rsidR="00AF3E9F" w:rsidRPr="00810A89">
              <w:rPr>
                <w:bCs/>
              </w:rPr>
              <w:t>__________</w:t>
            </w:r>
            <w:r w:rsidR="00260B97">
              <w:rPr>
                <w:bCs/>
              </w:rPr>
              <w:t xml:space="preserve"> </w:t>
            </w:r>
            <w:r w:rsidR="00AF3E9F" w:rsidRPr="00AF3E9F">
              <w:rPr>
                <w:bCs/>
              </w:rPr>
              <w:t>(</w:t>
            </w:r>
            <w:r w:rsidR="00260B97">
              <w:rPr>
                <w:bCs/>
              </w:rPr>
              <w:t>s</w:t>
            </w:r>
            <w:r w:rsidR="00AF3E9F" w:rsidRPr="00AF3E9F">
              <w:rPr>
                <w:bCs/>
              </w:rPr>
              <w:t xml:space="preserve">uma žodžiais) Eur (15 (penkiolika) % nuo Sutarties specialiosios dalies 2.1 papunktyje nurodytos </w:t>
            </w:r>
            <w:r w:rsidR="007D4751">
              <w:rPr>
                <w:bCs/>
              </w:rPr>
              <w:t>S</w:t>
            </w:r>
            <w:r w:rsidR="00AF3E9F" w:rsidRPr="00AF3E9F">
              <w:rPr>
                <w:bCs/>
              </w:rPr>
              <w:t xml:space="preserve">utarties vertės </w:t>
            </w:r>
            <w:r w:rsidR="007676CE">
              <w:rPr>
                <w:bCs/>
              </w:rPr>
              <w:t xml:space="preserve">Eur </w:t>
            </w:r>
            <w:r w:rsidR="00AF3E9F" w:rsidRPr="00AF3E9F">
              <w:rPr>
                <w:bCs/>
              </w:rPr>
              <w:t>be PVM).</w:t>
            </w:r>
          </w:p>
          <w:p w:rsidR="00D14114" w:rsidRDefault="00FC7C0D" w:rsidP="001A3760">
            <w:pPr>
              <w:jc w:val="both"/>
            </w:pPr>
            <w:r>
              <w:t>9</w:t>
            </w:r>
            <w:r w:rsidR="00E6390D">
              <w:t>.</w:t>
            </w:r>
            <w:r w:rsidR="00AF3E9F">
              <w:t>5</w:t>
            </w:r>
            <w:r w:rsidR="00D14114" w:rsidRPr="00D14114">
              <w:t>. Nenugalimos jėgos</w:t>
            </w:r>
            <w:r w:rsidR="007F71F8">
              <w:t xml:space="preserve"> aplinkybių trukmė – 14 (keturiolika) </w:t>
            </w:r>
            <w:r w:rsidR="00D14114" w:rsidRPr="00D14114">
              <w:t>dienų, taika</w:t>
            </w:r>
            <w:r w:rsidR="00F51CA2">
              <w:t xml:space="preserve">nt Sutarties bendrosios dalies </w:t>
            </w:r>
            <w:r w:rsidR="00CA5807">
              <w:t>9</w:t>
            </w:r>
            <w:r w:rsidR="00715FB1" w:rsidRPr="00FC3942">
              <w:t>.</w:t>
            </w:r>
            <w:r w:rsidR="00B434B7">
              <w:t>1.</w:t>
            </w:r>
            <w:r w:rsidR="00D14114" w:rsidRPr="00FC3942">
              <w:t xml:space="preserve">2 </w:t>
            </w:r>
            <w:r w:rsidR="00810A89">
              <w:t>papunkči</w:t>
            </w:r>
            <w:r w:rsidR="00D14114" w:rsidRPr="00FC3942">
              <w:t>o</w:t>
            </w:r>
            <w:r w:rsidR="00D14114" w:rsidRPr="00D14114">
              <w:t xml:space="preserve"> sąlygas.</w:t>
            </w:r>
          </w:p>
          <w:p w:rsidR="003F755B" w:rsidRDefault="00FC7C0D" w:rsidP="001A3760">
            <w:pPr>
              <w:jc w:val="both"/>
            </w:pPr>
            <w:r>
              <w:t>9</w:t>
            </w:r>
            <w:r w:rsidR="003F755B">
              <w:t>.</w:t>
            </w:r>
            <w:r w:rsidR="00AF3E9F">
              <w:t>6</w:t>
            </w:r>
            <w:r w:rsidR="003F755B">
              <w:t xml:space="preserve">. </w:t>
            </w:r>
            <w:r w:rsidR="003F755B">
              <w:rPr>
                <w:b/>
              </w:rPr>
              <w:t>Teikėjas</w:t>
            </w:r>
            <w:r w:rsidR="003F755B">
              <w:t xml:space="preserve"> šiai Sutarčiai vykdyti pasitelks subtiekėją (-us): (</w:t>
            </w:r>
            <w:r w:rsidR="003F755B">
              <w:rPr>
                <w:i/>
              </w:rPr>
              <w:t xml:space="preserve">nurodomas subtiekėjo (-ų) pavadinimas). </w:t>
            </w:r>
            <w:r w:rsidR="003F755B" w:rsidRPr="00635DE3">
              <w:t>Subtiekėjo (-jų)</w:t>
            </w:r>
            <w:r w:rsidR="003F755B">
              <w:t xml:space="preserve"> keitimo tvarka nurodyta Sutarties bendrosios dalies 15.9 </w:t>
            </w:r>
            <w:r w:rsidR="00D97AE4">
              <w:t>pa</w:t>
            </w:r>
            <w:r w:rsidR="003F755B">
              <w:t>punkt</w:t>
            </w:r>
            <w:r w:rsidR="00D97AE4">
              <w:t>yj</w:t>
            </w:r>
            <w:r w:rsidR="003F755B">
              <w:t>e</w:t>
            </w:r>
            <w:r w:rsidR="003F755B">
              <w:rPr>
                <w:i/>
              </w:rPr>
              <w:t xml:space="preserve"> arba</w:t>
            </w:r>
            <w:r w:rsidR="003F755B">
              <w:t xml:space="preserve"> </w:t>
            </w:r>
            <w:r w:rsidR="003F755B">
              <w:rPr>
                <w:b/>
              </w:rPr>
              <w:t>Teikėjas</w:t>
            </w:r>
            <w:r w:rsidR="003F755B">
              <w:t xml:space="preserve"> šiai Sutarčiai vykdyti subtiekėjo (-ų) nepasitelks </w:t>
            </w:r>
            <w:r w:rsidR="003F755B">
              <w:rPr>
                <w:i/>
              </w:rPr>
              <w:t>(jei subtiekėjas nebus pasitelktas)</w:t>
            </w:r>
            <w:r w:rsidR="003F755B">
              <w:t>.</w:t>
            </w:r>
          </w:p>
          <w:p w:rsidR="00AF3E9F" w:rsidRDefault="005E7E89" w:rsidP="001A3760">
            <w:pPr>
              <w:jc w:val="both"/>
            </w:pPr>
            <w:r>
              <w:t>9</w:t>
            </w:r>
            <w:r w:rsidR="00AF3E9F">
              <w:t>.7. Sutarties bendrosios dalies 12.8 papunktyje nurodyta sąlyga</w:t>
            </w:r>
            <w:r w:rsidR="00F459D9">
              <w:t xml:space="preserve"> netaikoma</w:t>
            </w:r>
            <w:r w:rsidR="00AF3E9F">
              <w:t>.</w:t>
            </w:r>
          </w:p>
          <w:p w:rsidR="002E23E1" w:rsidRPr="002E23E1" w:rsidRDefault="005E7E89" w:rsidP="002E23E1">
            <w:pPr>
              <w:jc w:val="both"/>
            </w:pPr>
            <w:r>
              <w:t>9</w:t>
            </w:r>
            <w:r w:rsidR="00FA1E8A">
              <w:t>.8</w:t>
            </w:r>
            <w:r w:rsidR="002E23E1" w:rsidRPr="002E23E1">
              <w:t xml:space="preserve">. Sutarties vykdymo metu privalo būti užtikrinta, kad </w:t>
            </w:r>
            <w:r w:rsidR="002E23E1" w:rsidRPr="002E23E1">
              <w:rPr>
                <w:b/>
                <w:bCs/>
              </w:rPr>
              <w:t>Teikėjas</w:t>
            </w:r>
            <w:r w:rsidR="002E23E1" w:rsidRPr="002E23E1">
              <w:t xml:space="preserve">, jo subtiekėjai, ūkio subjektai, kurių pajėgumais remiamasi, Sutarties vykdymo metu naudojamų produktų (įskaitant jų sudedamąsias dalis) </w:t>
            </w:r>
            <w:r w:rsidR="002E23E1" w:rsidRPr="002E23E1">
              <w:lastRenderedPageBreak/>
              <w:t xml:space="preserve">gamintojas ar juos kontroliuojantys asmenys nėra registruoti (juridiniai asmenys), nėra nuolat gyvenantys (fiziniai asmenys) valstybėse ar teritorijose, nurodytose </w:t>
            </w:r>
            <w:r w:rsidR="00623699">
              <w:t>V</w:t>
            </w:r>
            <w:r w:rsidR="002E23E1" w:rsidRPr="002E23E1">
              <w:t>iešųjų pirkimų įstatymo 92 straipsnio 15 dalyje įvardytame sąraše.</w:t>
            </w:r>
          </w:p>
          <w:p w:rsidR="002E23E1" w:rsidRPr="002E23E1" w:rsidRDefault="005E7E89" w:rsidP="002E23E1">
            <w:pPr>
              <w:jc w:val="both"/>
            </w:pPr>
            <w:r w:rsidRPr="00F459D9">
              <w:t>9</w:t>
            </w:r>
            <w:r w:rsidR="00FA1E8A">
              <w:t>.9</w:t>
            </w:r>
            <w:r w:rsidR="002E23E1" w:rsidRPr="00F459D9">
              <w:t xml:space="preserve">. </w:t>
            </w:r>
            <w:r w:rsidR="002E23E1" w:rsidRPr="00F459D9">
              <w:rPr>
                <w:b/>
                <w:bCs/>
              </w:rPr>
              <w:t>Teikėjas</w:t>
            </w:r>
            <w:r w:rsidR="002E23E1" w:rsidRPr="00F459D9">
              <w:t xml:space="preserve"> įsipareigoja susipažinti ir Sutarties vykdymo metu laikytis </w:t>
            </w:r>
            <w:r w:rsidR="00D97AE4">
              <w:t>T</w:t>
            </w:r>
            <w:r w:rsidR="002E23E1" w:rsidRPr="00F459D9">
              <w:t>iekėjų etikos kodekso (</w:t>
            </w:r>
            <w:hyperlink r:id="rId8" w:history="1">
              <w:r w:rsidR="002E23E1" w:rsidRPr="00F459D9">
                <w:rPr>
                  <w:rStyle w:val="Hyperlink"/>
                </w:rPr>
                <w:t>https://vpt.lrv.lt/media/viesa/saugykla/2024/1/w2fscibRf-4.pdf</w:t>
              </w:r>
            </w:hyperlink>
            <w:r w:rsidR="002E23E1" w:rsidRPr="00F459D9">
              <w:t xml:space="preserve">) toliau – Kodeksas)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002E23E1" w:rsidRPr="00F459D9">
              <w:rPr>
                <w:b/>
                <w:bCs/>
              </w:rPr>
              <w:t>Teikėjas</w:t>
            </w:r>
            <w:r w:rsidR="002E23E1" w:rsidRPr="00F459D9">
              <w:t xml:space="preserve"> turi užtikrinti, kad anksčiau minėtų Kodekso nuostatų laikytųsi visi </w:t>
            </w:r>
            <w:r w:rsidR="002E23E1" w:rsidRPr="00F459D9">
              <w:rPr>
                <w:b/>
                <w:bCs/>
              </w:rPr>
              <w:t>Teikėjo</w:t>
            </w:r>
            <w:r w:rsidR="002E23E1" w:rsidRPr="00F459D9">
              <w:t xml:space="preserve"> pasitelkti tretieji asmenys (subteikėjai ar kiti ūkio subjektai, kurių pajėgumais </w:t>
            </w:r>
            <w:r w:rsidR="002E23E1" w:rsidRPr="00F459D9">
              <w:rPr>
                <w:b/>
                <w:bCs/>
              </w:rPr>
              <w:t>Teikėjas</w:t>
            </w:r>
            <w:r w:rsidR="002E23E1" w:rsidRPr="00F459D9">
              <w:t xml:space="preserve"> remiasi).</w:t>
            </w:r>
            <w:r w:rsidR="002E23E1" w:rsidRPr="002E23E1">
              <w:t xml:space="preserve"> </w:t>
            </w:r>
          </w:p>
          <w:p w:rsidR="002E23E1" w:rsidRPr="002E23E1" w:rsidRDefault="005E7E89" w:rsidP="002E23E1">
            <w:pPr>
              <w:jc w:val="both"/>
            </w:pPr>
            <w:r>
              <w:t>9</w:t>
            </w:r>
            <w:r w:rsidR="002C3B97">
              <w:t>.10</w:t>
            </w:r>
            <w:r w:rsidR="002E23E1" w:rsidRPr="002E23E1">
              <w:t>.</w:t>
            </w:r>
            <w:r w:rsidR="002E23E1" w:rsidRPr="002E23E1">
              <w:rPr>
                <w:b/>
                <w:bCs/>
              </w:rPr>
              <w:t xml:space="preserve"> Teikėjas</w:t>
            </w:r>
            <w:r w:rsidR="002E23E1" w:rsidRPr="002E23E1">
              <w:t xml:space="preserve"> taip pat įsipareigoja nedelsiant informuoti </w:t>
            </w:r>
            <w:r w:rsidR="002E23E1" w:rsidRPr="002E23E1">
              <w:rPr>
                <w:b/>
                <w:bCs/>
              </w:rPr>
              <w:t>Pirkėją</w:t>
            </w:r>
            <w:r w:rsidR="002E23E1" w:rsidRPr="002E23E1">
              <w:t xml:space="preserve"> apie Sutarties galiojimo metu atsiradusias aplinkybes, susijusias su </w:t>
            </w:r>
            <w:r w:rsidR="002E23E1" w:rsidRPr="002E23E1">
              <w:rPr>
                <w:b/>
                <w:bCs/>
              </w:rPr>
              <w:t>Teikėjo</w:t>
            </w:r>
            <w:r w:rsidR="002E23E1" w:rsidRPr="002E23E1">
              <w:t xml:space="preserve"> elgesio neatitikimu bet kuriai Kodekso ar kitų viešųjų interesų apsaugai skirtų teisės aktų nuostatai. </w:t>
            </w:r>
          </w:p>
          <w:p w:rsidR="002E23E1" w:rsidRPr="002E23E1" w:rsidRDefault="005E7E89" w:rsidP="002E23E1">
            <w:pPr>
              <w:jc w:val="both"/>
            </w:pPr>
            <w:r>
              <w:t>9</w:t>
            </w:r>
            <w:r w:rsidR="002C3B97">
              <w:t>.11</w:t>
            </w:r>
            <w:r w:rsidR="002E23E1" w:rsidRPr="002E23E1">
              <w:t xml:space="preserve">. Sutarties vykdymo metu </w:t>
            </w:r>
            <w:r w:rsidR="002E23E1" w:rsidRPr="002E23E1">
              <w:rPr>
                <w:b/>
                <w:bCs/>
              </w:rPr>
              <w:t>Teikėjui</w:t>
            </w:r>
            <w:r w:rsidR="002E23E1" w:rsidRPr="002E23E1">
              <w:t xml:space="preserve"> pažeidus Kodekso nuostatas </w:t>
            </w:r>
            <w:r w:rsidR="002E23E1" w:rsidRPr="002E23E1">
              <w:rPr>
                <w:b/>
                <w:bCs/>
              </w:rPr>
              <w:t>Pirkėjas</w:t>
            </w:r>
            <w:r w:rsidR="002E23E1" w:rsidRPr="002E23E1">
              <w:t xml:space="preserve"> gali leisti </w:t>
            </w:r>
            <w:r w:rsidR="002E23E1" w:rsidRPr="002E23E1">
              <w:rPr>
                <w:b/>
                <w:bCs/>
              </w:rPr>
              <w:t>Teikėjui</w:t>
            </w:r>
            <w:r w:rsidR="002E23E1" w:rsidRPr="002E23E1">
              <w:t xml:space="preserve"> pašalinti nustatytus pažeidimus (išskyrus nusikaltimų, kitų šiurkščių teisės aktų pažeidimų atvejais) per </w:t>
            </w:r>
            <w:r w:rsidR="002E23E1" w:rsidRPr="002E23E1">
              <w:rPr>
                <w:b/>
                <w:bCs/>
              </w:rPr>
              <w:t>Pirkėjo</w:t>
            </w:r>
            <w:r w:rsidR="002E23E1" w:rsidRPr="002E23E1">
              <w:t xml:space="preserve"> nustatytą protingą terminą.</w:t>
            </w:r>
          </w:p>
          <w:p w:rsidR="002E23E1" w:rsidRPr="00D14114" w:rsidRDefault="005E7E89" w:rsidP="001A3760">
            <w:pPr>
              <w:jc w:val="both"/>
            </w:pPr>
            <w:r>
              <w:t>9</w:t>
            </w:r>
            <w:r w:rsidR="002C3B97">
              <w:t>.12</w:t>
            </w:r>
            <w:r w:rsidR="002E23E1" w:rsidRPr="002E23E1">
              <w:t xml:space="preserve">. Jeigu </w:t>
            </w:r>
            <w:r w:rsidR="002E23E1" w:rsidRPr="002E23E1">
              <w:rPr>
                <w:b/>
                <w:bCs/>
              </w:rPr>
              <w:t xml:space="preserve">Pirkėjas </w:t>
            </w:r>
            <w:r w:rsidR="002E23E1" w:rsidRPr="002E23E1">
              <w:t xml:space="preserve">sužino, kad </w:t>
            </w:r>
            <w:r w:rsidR="002E23E1" w:rsidRPr="002E23E1">
              <w:rPr>
                <w:b/>
                <w:bCs/>
              </w:rPr>
              <w:t xml:space="preserve">Teikėjo </w:t>
            </w:r>
            <w:r w:rsidR="002E23E1" w:rsidRPr="002E23E1">
              <w:t xml:space="preserve">elgesys neatitinka Kodekso nuostatų, ir jei </w:t>
            </w:r>
            <w:r w:rsidR="002E23E1" w:rsidRPr="002E23E1">
              <w:rPr>
                <w:b/>
                <w:bCs/>
              </w:rPr>
              <w:t>Teikėjas</w:t>
            </w:r>
            <w:r w:rsidR="002E23E1" w:rsidRPr="002E23E1">
              <w:t xml:space="preserve"> nesutinka pašalinti arba per </w:t>
            </w:r>
            <w:r w:rsidR="002E23E1" w:rsidRPr="002E23E1">
              <w:rPr>
                <w:b/>
                <w:bCs/>
              </w:rPr>
              <w:t>Pirkėjo</w:t>
            </w:r>
            <w:r w:rsidR="002E23E1" w:rsidRPr="002E23E1">
              <w:t xml:space="preserve"> nurodytą protingą terminą nepašalina pažeidimų, </w:t>
            </w:r>
            <w:r w:rsidR="002E23E1" w:rsidRPr="002E23E1">
              <w:rPr>
                <w:b/>
                <w:bCs/>
              </w:rPr>
              <w:t>Pirkėjas</w:t>
            </w:r>
            <w:r w:rsidR="002E23E1" w:rsidRPr="002E23E1">
              <w:t xml:space="preserve"> turi teisę vienašališkai, nesikreipdamas į teismą, nutraukti Sutartį </w:t>
            </w:r>
            <w:r w:rsidR="007D4751">
              <w:t>b</w:t>
            </w:r>
            <w:r w:rsidR="002E23E1" w:rsidRPr="002E23E1">
              <w:t>endrosiose sąlygose nustatyta tvarka.</w:t>
            </w:r>
          </w:p>
          <w:p w:rsidR="00D14114" w:rsidRPr="00D14114" w:rsidRDefault="005E7E89" w:rsidP="001A3760">
            <w:pPr>
              <w:jc w:val="both"/>
            </w:pPr>
            <w:r>
              <w:t>9</w:t>
            </w:r>
            <w:r w:rsidR="00E6390D">
              <w:t>.</w:t>
            </w:r>
            <w:r w:rsidR="002C3B97">
              <w:t>13</w:t>
            </w:r>
            <w:r w:rsidR="00D14114" w:rsidRPr="00D14114">
              <w:t xml:space="preserve">. </w:t>
            </w:r>
            <w:r w:rsidR="00D14114" w:rsidRPr="00056A9A">
              <w:rPr>
                <w:b/>
              </w:rPr>
              <w:t>Teikėjo</w:t>
            </w:r>
            <w:r w:rsidR="00D14114" w:rsidRPr="00D14114">
              <w:t xml:space="preserve"> atstovas</w:t>
            </w:r>
            <w:r w:rsidR="00D14114">
              <w:t xml:space="preserve"> </w:t>
            </w:r>
            <w:r w:rsidR="00D14114" w:rsidRPr="00D14114">
              <w:t>(ai) –</w:t>
            </w:r>
            <w:r w:rsidR="00565029">
              <w:t xml:space="preserve"> </w:t>
            </w:r>
          </w:p>
          <w:p w:rsidR="00D14114" w:rsidRPr="00D14114" w:rsidRDefault="005E7E89" w:rsidP="001A3760">
            <w:pPr>
              <w:jc w:val="both"/>
            </w:pPr>
            <w:r>
              <w:t>9</w:t>
            </w:r>
            <w:r w:rsidR="00E6390D">
              <w:t>.</w:t>
            </w:r>
            <w:r w:rsidR="002C3B97">
              <w:t>14</w:t>
            </w:r>
            <w:r w:rsidR="00D14114" w:rsidRPr="00D14114">
              <w:t xml:space="preserve">. </w:t>
            </w:r>
            <w:r w:rsidR="00D14114" w:rsidRPr="00056A9A">
              <w:rPr>
                <w:b/>
              </w:rPr>
              <w:t>Pirkėjo</w:t>
            </w:r>
            <w:r w:rsidR="00D14114" w:rsidRPr="00D14114">
              <w:t xml:space="preserve"> atstovas</w:t>
            </w:r>
            <w:r w:rsidR="00D14114">
              <w:t xml:space="preserve"> </w:t>
            </w:r>
            <w:r w:rsidR="00D14114" w:rsidRPr="00D14114">
              <w:t xml:space="preserve">(ai) </w:t>
            </w:r>
            <w:r w:rsidR="00565029">
              <w:t>– Administracijos skyriaus archyvarė Rita Šmatavičienė, tel. + 370 706 80</w:t>
            </w:r>
            <w:r w:rsidR="002C3B97">
              <w:t xml:space="preserve"> </w:t>
            </w:r>
            <w:r w:rsidR="00565029">
              <w:t xml:space="preserve">458, el. paštas </w:t>
            </w:r>
            <w:hyperlink r:id="rId9" w:history="1">
              <w:r w:rsidR="00565029" w:rsidRPr="00315475">
                <w:rPr>
                  <w:rStyle w:val="Hyperlink"/>
                </w:rPr>
                <w:t>rita.smataviciene</w:t>
              </w:r>
              <w:r w:rsidR="00565029" w:rsidRPr="00315475">
                <w:rPr>
                  <w:rStyle w:val="Hyperlink"/>
                  <w:lang w:val="en-US"/>
                </w:rPr>
                <w:t>@mil.lt</w:t>
              </w:r>
            </w:hyperlink>
            <w:r w:rsidR="00D24954">
              <w:rPr>
                <w:rStyle w:val="Hyperlink"/>
                <w:lang w:val="en-US"/>
              </w:rPr>
              <w:t>.</w:t>
            </w:r>
          </w:p>
          <w:p w:rsidR="00D14114" w:rsidRDefault="005E7E89" w:rsidP="001A3760">
            <w:pPr>
              <w:jc w:val="both"/>
            </w:pPr>
            <w:r>
              <w:t>9</w:t>
            </w:r>
            <w:r w:rsidR="00E6390D">
              <w:t>.</w:t>
            </w:r>
            <w:r w:rsidR="00AF3E9F">
              <w:t>1</w:t>
            </w:r>
            <w:r w:rsidR="002C3B97">
              <w:t>5</w:t>
            </w:r>
            <w:r w:rsidR="00D14114" w:rsidRPr="00D14114">
              <w:t xml:space="preserve">. </w:t>
            </w:r>
            <w:r w:rsidR="003F755B">
              <w:t>A</w:t>
            </w:r>
            <w:r w:rsidR="003F755B">
              <w:rPr>
                <w:color w:val="000000"/>
              </w:rPr>
              <w:t xml:space="preserve">smuo, atsakingas už Sutarties ir </w:t>
            </w:r>
            <w:r w:rsidR="00657B60">
              <w:rPr>
                <w:color w:val="000000"/>
              </w:rPr>
              <w:t xml:space="preserve">jos </w:t>
            </w:r>
            <w:r w:rsidR="003F755B">
              <w:rPr>
                <w:color w:val="000000"/>
              </w:rPr>
              <w:t>pakeitimų paskelbim</w:t>
            </w:r>
            <w:r w:rsidR="00565029">
              <w:rPr>
                <w:color w:val="000000"/>
              </w:rPr>
              <w:t>ą</w:t>
            </w:r>
            <w:r w:rsidR="00D97AE4">
              <w:rPr>
                <w:color w:val="000000"/>
              </w:rPr>
              <w:t>,</w:t>
            </w:r>
            <w:r w:rsidR="00565029">
              <w:rPr>
                <w:color w:val="000000"/>
              </w:rPr>
              <w:t xml:space="preserve"> – Turto valdymo skyriaus vyr. specialistė Asta Sigita Tranienė, tel. +370 706 </w:t>
            </w:r>
            <w:r w:rsidR="0020590C">
              <w:rPr>
                <w:color w:val="000000"/>
              </w:rPr>
              <w:t>80</w:t>
            </w:r>
            <w:r w:rsidR="002C3B97">
              <w:rPr>
                <w:color w:val="000000"/>
              </w:rPr>
              <w:t xml:space="preserve"> </w:t>
            </w:r>
            <w:r w:rsidR="0020590C">
              <w:rPr>
                <w:color w:val="000000"/>
              </w:rPr>
              <w:t>31</w:t>
            </w:r>
            <w:r w:rsidR="00D91D44">
              <w:rPr>
                <w:color w:val="000000"/>
              </w:rPr>
              <w:t>8</w:t>
            </w:r>
            <w:r w:rsidR="0020590C">
              <w:rPr>
                <w:color w:val="000000"/>
              </w:rPr>
              <w:t>, el. paštas astasigita.traniene</w:t>
            </w:r>
            <w:r w:rsidR="0020590C">
              <w:rPr>
                <w:color w:val="000000"/>
                <w:lang w:val="en-US"/>
              </w:rPr>
              <w:t>@mil.lt</w:t>
            </w:r>
            <w:r w:rsidR="00D24954">
              <w:rPr>
                <w:i/>
                <w:color w:val="000000"/>
              </w:rPr>
              <w:t>.</w:t>
            </w:r>
          </w:p>
          <w:p w:rsidR="004C6CD0" w:rsidRDefault="005E7E89" w:rsidP="001A3760">
            <w:pPr>
              <w:jc w:val="both"/>
            </w:pPr>
            <w:r>
              <w:t>9</w:t>
            </w:r>
            <w:r w:rsidR="003F755B">
              <w:t>.</w:t>
            </w:r>
            <w:r w:rsidR="00AF3E9F">
              <w:t>1</w:t>
            </w:r>
            <w:r w:rsidR="002C3B97">
              <w:t>6</w:t>
            </w:r>
            <w:r w:rsidR="0044016F">
              <w:t xml:space="preserve">. </w:t>
            </w:r>
            <w:r w:rsidR="003F755B" w:rsidRPr="00D14114">
              <w:t>Sutarties prieda</w:t>
            </w:r>
            <w:r w:rsidR="004C6CD0">
              <w:t>i:</w:t>
            </w:r>
          </w:p>
          <w:p w:rsidR="004C6CD0" w:rsidRDefault="005E7E89" w:rsidP="001A3760">
            <w:pPr>
              <w:jc w:val="both"/>
            </w:pPr>
            <w:r>
              <w:t>9</w:t>
            </w:r>
            <w:r w:rsidR="004C6CD0">
              <w:t>.</w:t>
            </w:r>
            <w:r w:rsidR="00AF3E9F">
              <w:t>1</w:t>
            </w:r>
            <w:r w:rsidR="002C3B97">
              <w:t>6</w:t>
            </w:r>
            <w:r w:rsidR="004C6CD0">
              <w:t xml:space="preserve">.1. Priedas Nr. 1 </w:t>
            </w:r>
            <w:r w:rsidR="007F71F8" w:rsidRPr="007F71F8">
              <w:t>„</w:t>
            </w:r>
            <w:r w:rsidR="0091747C" w:rsidRPr="00753405">
              <w:rPr>
                <w:bCs/>
                <w:lang w:eastAsia="ar-SA"/>
              </w:rPr>
              <w:t>P</w:t>
            </w:r>
            <w:r w:rsidR="005F5CE0">
              <w:rPr>
                <w:bCs/>
                <w:lang w:eastAsia="ar-SA"/>
              </w:rPr>
              <w:t>ervežimo (perkraustymo)</w:t>
            </w:r>
            <w:r w:rsidR="0091747C" w:rsidRPr="00753405">
              <w:rPr>
                <w:bCs/>
                <w:lang w:eastAsia="ar-SA"/>
              </w:rPr>
              <w:t xml:space="preserve"> </w:t>
            </w:r>
            <w:r w:rsidR="0091747C" w:rsidRPr="00753405">
              <w:t>paslaugos</w:t>
            </w:r>
            <w:r w:rsidR="0091747C">
              <w:t xml:space="preserve"> techninė specifikacija</w:t>
            </w:r>
            <w:r w:rsidR="007F71F8" w:rsidRPr="007F71F8">
              <w:t>“</w:t>
            </w:r>
            <w:r w:rsidR="004C6CD0">
              <w:t>;</w:t>
            </w:r>
          </w:p>
          <w:p w:rsidR="00D14114" w:rsidRPr="00A84F67" w:rsidRDefault="005E7E89" w:rsidP="001A3760">
            <w:pPr>
              <w:jc w:val="both"/>
              <w:rPr>
                <w:b/>
              </w:rPr>
            </w:pPr>
            <w:r>
              <w:t>9</w:t>
            </w:r>
            <w:r w:rsidR="004C6CD0">
              <w:t>.</w:t>
            </w:r>
            <w:r w:rsidR="00AF3E9F">
              <w:t>1</w:t>
            </w:r>
            <w:r w:rsidR="002C3B97">
              <w:t>6</w:t>
            </w:r>
            <w:r w:rsidR="004C6CD0">
              <w:t>.</w:t>
            </w:r>
            <w:r w:rsidR="00F35E97">
              <w:t>2</w:t>
            </w:r>
            <w:r w:rsidR="004C6CD0">
              <w:t xml:space="preserve">. Priedas Nr. </w:t>
            </w:r>
            <w:r w:rsidR="00F35E97">
              <w:t>2</w:t>
            </w:r>
            <w:r w:rsidR="004C6CD0">
              <w:t xml:space="preserve"> „Paslaugų perdavimo</w:t>
            </w:r>
            <w:r w:rsidR="00D97AE4">
              <w:t>–</w:t>
            </w:r>
            <w:r w:rsidR="004C6CD0">
              <w:t xml:space="preserve">priėmimo aktas“ </w:t>
            </w:r>
          </w:p>
        </w:tc>
      </w:tr>
      <w:tr w:rsidR="00D14114" w:rsidTr="00FC3942">
        <w:trPr>
          <w:trHeight w:val="573"/>
        </w:trPr>
        <w:tc>
          <w:tcPr>
            <w:tcW w:w="10462" w:type="dxa"/>
            <w:shd w:val="clear" w:color="auto" w:fill="auto"/>
          </w:tcPr>
          <w:p w:rsidR="00D14114" w:rsidRPr="00D14114" w:rsidRDefault="00F51CA2" w:rsidP="001A3760">
            <w:pPr>
              <w:rPr>
                <w:b/>
              </w:rPr>
            </w:pPr>
            <w:r w:rsidRPr="00F51CA2">
              <w:rPr>
                <w:b/>
              </w:rPr>
              <w:lastRenderedPageBreak/>
              <w:t>1</w:t>
            </w:r>
            <w:r w:rsidR="005E7E89">
              <w:rPr>
                <w:b/>
              </w:rPr>
              <w:t>0</w:t>
            </w:r>
            <w:r w:rsidR="00D14114" w:rsidRPr="00D14114">
              <w:t>.</w:t>
            </w:r>
            <w:r w:rsidR="00D14114" w:rsidRPr="00D14114">
              <w:rPr>
                <w:b/>
              </w:rPr>
              <w:t xml:space="preserve"> Sutarties galiojimas</w:t>
            </w:r>
          </w:p>
          <w:p w:rsidR="002C3B97" w:rsidRPr="002C3B97" w:rsidRDefault="00F51CA2" w:rsidP="002C3B97">
            <w:pPr>
              <w:jc w:val="both"/>
              <w:rPr>
                <w:bCs/>
              </w:rPr>
            </w:pPr>
            <w:r>
              <w:rPr>
                <w:bCs/>
              </w:rPr>
              <w:t>1</w:t>
            </w:r>
            <w:r w:rsidR="005E7E89">
              <w:rPr>
                <w:bCs/>
              </w:rPr>
              <w:t>0</w:t>
            </w:r>
            <w:r w:rsidR="00D14114" w:rsidRPr="00D14114">
              <w:rPr>
                <w:bCs/>
              </w:rPr>
              <w:t xml:space="preserve">.1. </w:t>
            </w:r>
            <w:r w:rsidR="002C3B97" w:rsidRPr="002C3B97">
              <w:rPr>
                <w:bCs/>
              </w:rPr>
              <w:t>Sutartis galioja</w:t>
            </w:r>
            <w:r w:rsidR="002C3B97">
              <w:rPr>
                <w:bCs/>
              </w:rPr>
              <w:t xml:space="preserve"> 2 (du)</w:t>
            </w:r>
            <w:r w:rsidR="002C3B97" w:rsidRPr="002C3B97">
              <w:rPr>
                <w:bCs/>
              </w:rPr>
              <w:t xml:space="preserve"> mėn. nuo Sutarties įsigaliojimo dienos, o finansinių ir garantinių įsipareigojimų atžvilgiu – iki visiško finansinių ir garantinių įsipareigojimų įvykdymo. </w:t>
            </w:r>
          </w:p>
          <w:p w:rsidR="00D14114" w:rsidRPr="00A84F67" w:rsidRDefault="00F51CA2" w:rsidP="002D5555">
            <w:pPr>
              <w:rPr>
                <w:b/>
              </w:rPr>
            </w:pPr>
            <w:r>
              <w:t>1</w:t>
            </w:r>
            <w:r w:rsidR="005E7E89">
              <w:t>0</w:t>
            </w:r>
            <w:r w:rsidR="00D14114" w:rsidRPr="00D14114">
              <w:t>.2.</w:t>
            </w:r>
            <w:r w:rsidR="00D14114" w:rsidRPr="00D14114">
              <w:rPr>
                <w:b/>
              </w:rPr>
              <w:t xml:space="preserve"> </w:t>
            </w:r>
            <w:r w:rsidR="00D14114" w:rsidRPr="00D14114">
              <w:t xml:space="preserve">Sutarties pratęsimas </w:t>
            </w:r>
            <w:r w:rsidR="007F71F8">
              <w:t>–</w:t>
            </w:r>
            <w:r w:rsidR="00D14114" w:rsidRPr="00D14114">
              <w:rPr>
                <w:b/>
              </w:rPr>
              <w:t xml:space="preserve"> </w:t>
            </w:r>
            <w:r w:rsidR="007F71F8" w:rsidRPr="007F71F8">
              <w:t>nenumatytas.</w:t>
            </w:r>
            <w:r w:rsidR="007F71F8">
              <w:rPr>
                <w:b/>
              </w:rPr>
              <w:t xml:space="preserve"> </w:t>
            </w:r>
          </w:p>
        </w:tc>
      </w:tr>
      <w:tr w:rsidR="00D14114" w:rsidTr="00FC3942">
        <w:trPr>
          <w:trHeight w:val="695"/>
        </w:trPr>
        <w:tc>
          <w:tcPr>
            <w:tcW w:w="10462" w:type="dxa"/>
            <w:shd w:val="clear" w:color="auto" w:fill="auto"/>
          </w:tcPr>
          <w:p w:rsidR="00D14114" w:rsidRPr="004E2260" w:rsidRDefault="00D14114" w:rsidP="001A3760">
            <w:pPr>
              <w:rPr>
                <w:b/>
              </w:rPr>
            </w:pPr>
            <w:r w:rsidRPr="004E2260">
              <w:rPr>
                <w:b/>
              </w:rPr>
              <w:t>11. Pirkėjo rekvizitai</w:t>
            </w:r>
          </w:p>
          <w:p w:rsidR="007F71F8" w:rsidRPr="004E2260" w:rsidRDefault="007F71F8" w:rsidP="007F71F8">
            <w:pPr>
              <w:jc w:val="both"/>
            </w:pPr>
            <w:r w:rsidRPr="004E2260">
              <w:t xml:space="preserve">Lietuvos kariuomenės </w:t>
            </w:r>
          </w:p>
          <w:p w:rsidR="004E2260" w:rsidRPr="004E2260" w:rsidRDefault="004E2260" w:rsidP="007F71F8">
            <w:pPr>
              <w:jc w:val="both"/>
            </w:pPr>
            <w:r w:rsidRPr="004E2260">
              <w:t>Finansų ir apskaitos departamentas</w:t>
            </w:r>
          </w:p>
          <w:p w:rsidR="007F71F8" w:rsidRPr="004E2260" w:rsidRDefault="007F71F8" w:rsidP="007F71F8">
            <w:pPr>
              <w:jc w:val="both"/>
            </w:pPr>
            <w:r w:rsidRPr="004E2260">
              <w:t xml:space="preserve">Įmonės kodas </w:t>
            </w:r>
            <w:r w:rsidR="00C61D32" w:rsidRPr="004E2260">
              <w:t>188754759</w:t>
            </w:r>
          </w:p>
          <w:p w:rsidR="007F71F8" w:rsidRPr="004E2260" w:rsidRDefault="007F71F8" w:rsidP="007F71F8">
            <w:pPr>
              <w:jc w:val="both"/>
            </w:pPr>
            <w:r w:rsidRPr="004E2260">
              <w:t>Adresas: Š</w:t>
            </w:r>
            <w:r w:rsidR="00C61D32" w:rsidRPr="004E2260">
              <w:t>ilo g.</w:t>
            </w:r>
            <w:r w:rsidR="00FD3095">
              <w:t xml:space="preserve"> </w:t>
            </w:r>
            <w:r w:rsidR="00C61D32" w:rsidRPr="004E2260">
              <w:t>5A</w:t>
            </w:r>
            <w:r w:rsidRPr="004E2260">
              <w:t xml:space="preserve">, </w:t>
            </w:r>
            <w:r w:rsidR="00C61D32" w:rsidRPr="004E2260">
              <w:t>10322</w:t>
            </w:r>
            <w:r w:rsidRPr="004E2260">
              <w:t xml:space="preserve"> Vilnius</w:t>
            </w:r>
          </w:p>
          <w:p w:rsidR="007F71F8" w:rsidRPr="004E2260" w:rsidRDefault="007F71F8" w:rsidP="007F71F8">
            <w:pPr>
              <w:jc w:val="both"/>
            </w:pPr>
            <w:r w:rsidRPr="004E2260">
              <w:t xml:space="preserve">Tel. </w:t>
            </w:r>
            <w:r w:rsidR="00C61D32" w:rsidRPr="004E2260">
              <w:t>+370 5 278 5286</w:t>
            </w:r>
          </w:p>
          <w:p w:rsidR="00C8143A" w:rsidRPr="004E2260" w:rsidRDefault="00C8143A" w:rsidP="007F71F8">
            <w:pPr>
              <w:jc w:val="both"/>
              <w:rPr>
                <w:sz w:val="23"/>
                <w:szCs w:val="23"/>
              </w:rPr>
            </w:pPr>
            <w:r w:rsidRPr="004E2260">
              <w:rPr>
                <w:sz w:val="23"/>
                <w:szCs w:val="23"/>
              </w:rPr>
              <w:t>A. s. LT</w:t>
            </w:r>
            <w:r w:rsidR="00C61D32" w:rsidRPr="004E2260">
              <w:rPr>
                <w:sz w:val="23"/>
                <w:szCs w:val="23"/>
              </w:rPr>
              <w:t xml:space="preserve">72 </w:t>
            </w:r>
            <w:r w:rsidR="004E2260" w:rsidRPr="004E2260">
              <w:rPr>
                <w:sz w:val="23"/>
                <w:szCs w:val="23"/>
              </w:rPr>
              <w:t>62 4040 0636 1000 1175</w:t>
            </w:r>
          </w:p>
          <w:p w:rsidR="00C8143A" w:rsidRPr="004E2260" w:rsidRDefault="004E2260" w:rsidP="007F71F8">
            <w:pPr>
              <w:jc w:val="both"/>
            </w:pPr>
            <w:r w:rsidRPr="004E2260">
              <w:t xml:space="preserve">Bankas, banko kodas: </w:t>
            </w:r>
            <w:r w:rsidR="00C8143A" w:rsidRPr="004E2260">
              <w:t>Lietuvos Respublikos finansų ministerija, 40400</w:t>
            </w:r>
          </w:p>
        </w:tc>
      </w:tr>
      <w:tr w:rsidR="00D14114" w:rsidTr="00FC3942">
        <w:trPr>
          <w:trHeight w:val="695"/>
        </w:trPr>
        <w:tc>
          <w:tcPr>
            <w:tcW w:w="10462" w:type="dxa"/>
            <w:shd w:val="clear" w:color="auto" w:fill="auto"/>
          </w:tcPr>
          <w:p w:rsidR="00D14114" w:rsidRDefault="00D14114" w:rsidP="001A3760">
            <w:pPr>
              <w:rPr>
                <w:b/>
              </w:rPr>
            </w:pPr>
            <w:r w:rsidRPr="007A4D14">
              <w:rPr>
                <w:b/>
              </w:rPr>
              <w:t>12. Teikėjo rekvizitai</w:t>
            </w:r>
          </w:p>
          <w:p w:rsidR="005E7E89" w:rsidRDefault="005E7E89" w:rsidP="001A3760">
            <w:pPr>
              <w:rPr>
                <w:b/>
              </w:rPr>
            </w:pPr>
          </w:p>
          <w:p w:rsidR="005E7E89" w:rsidRDefault="005E7E89" w:rsidP="001A3760">
            <w:pPr>
              <w:rPr>
                <w:b/>
              </w:rPr>
            </w:pPr>
          </w:p>
          <w:p w:rsidR="005E7E89" w:rsidRDefault="005E7E89" w:rsidP="001A3760">
            <w:pPr>
              <w:rPr>
                <w:b/>
              </w:rPr>
            </w:pPr>
          </w:p>
          <w:p w:rsidR="005E7E89" w:rsidRDefault="005E7E89" w:rsidP="001A3760">
            <w:pPr>
              <w:rPr>
                <w:b/>
              </w:rPr>
            </w:pPr>
          </w:p>
          <w:p w:rsidR="005E7E89" w:rsidRDefault="005E7E89" w:rsidP="001A3760">
            <w:pPr>
              <w:rPr>
                <w:b/>
              </w:rPr>
            </w:pPr>
          </w:p>
          <w:p w:rsidR="005E7E89" w:rsidRPr="007A4D14" w:rsidRDefault="005E7E89" w:rsidP="001A3760">
            <w:pPr>
              <w:rPr>
                <w:b/>
              </w:rPr>
            </w:pPr>
          </w:p>
          <w:p w:rsidR="00AE6182" w:rsidRPr="00AE6182" w:rsidRDefault="00AE6182" w:rsidP="001A3760">
            <w:pPr>
              <w:jc w:val="both"/>
              <w:rPr>
                <w:lang w:val="en-US"/>
              </w:rPr>
            </w:pPr>
          </w:p>
        </w:tc>
      </w:tr>
    </w:tbl>
    <w:p w:rsidR="00BB5EA8" w:rsidRDefault="00BB5EA8" w:rsidP="00D14114">
      <w:pPr>
        <w:pStyle w:val="BodyText1"/>
        <w:ind w:firstLine="0"/>
        <w:rPr>
          <w:rFonts w:ascii="Times New Roman" w:eastAsia="Times New Roman" w:hAnsi="Times New Roman"/>
          <w:b/>
          <w:lang w:val="lt-LT" w:eastAsia="en-US"/>
        </w:rPr>
      </w:pPr>
    </w:p>
    <w:p w:rsidR="00BB5EA8" w:rsidRDefault="00BB5EA8" w:rsidP="00D14114">
      <w:pPr>
        <w:pStyle w:val="BodyText1"/>
        <w:ind w:firstLine="0"/>
        <w:rPr>
          <w:rFonts w:ascii="Times New Roman" w:eastAsia="Times New Roman" w:hAnsi="Times New Roman"/>
          <w:b/>
          <w:lang w:val="lt-LT" w:eastAsia="en-US"/>
        </w:rPr>
      </w:pPr>
    </w:p>
    <w:p w:rsidR="00D14114" w:rsidRPr="005A167F" w:rsidRDefault="00B24F7F" w:rsidP="00D14114">
      <w:pPr>
        <w:pStyle w:val="BodyText1"/>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00D14114" w:rsidRPr="005A167F">
        <w:rPr>
          <w:rFonts w:ascii="Times New Roman" w:hAnsi="Times New Roman"/>
          <w:b/>
          <w:sz w:val="24"/>
          <w:szCs w:val="24"/>
          <w:lang w:val="lt-LT"/>
        </w:rPr>
        <w:t>TEIKĖJAS</w:t>
      </w:r>
    </w:p>
    <w:p w:rsidR="000A6732" w:rsidRDefault="007F71F8" w:rsidP="00D14114">
      <w:r w:rsidRPr="007F71F8">
        <w:t xml:space="preserve">Lietuvos kariuomenės </w:t>
      </w:r>
    </w:p>
    <w:p w:rsidR="00512BB5" w:rsidRDefault="00512BB5" w:rsidP="00D14114">
      <w:r>
        <w:t>Finansų ir apskaitos departamentas</w:t>
      </w:r>
    </w:p>
    <w:p w:rsidR="00512BB5" w:rsidRDefault="00512BB5" w:rsidP="00D14114"/>
    <w:p w:rsidR="00512BB5" w:rsidRDefault="00512BB5" w:rsidP="00D14114"/>
    <w:p w:rsidR="00056A9A" w:rsidRDefault="000A6732" w:rsidP="00D14114">
      <w:r>
        <w:t>Finansų ir apskaitos departamento</w:t>
      </w:r>
      <w:r w:rsidR="00AE6182">
        <w:tab/>
      </w:r>
      <w:r w:rsidR="00AE6182">
        <w:tab/>
      </w:r>
      <w:r w:rsidR="00AE6182">
        <w:tab/>
      </w:r>
      <w:r w:rsidR="00AE6182">
        <w:tab/>
      </w:r>
      <w:r w:rsidR="00AE6182">
        <w:tab/>
      </w:r>
      <w:r w:rsidR="00AE6182">
        <w:tab/>
      </w:r>
    </w:p>
    <w:p w:rsidR="007F71F8" w:rsidRDefault="00AE6182" w:rsidP="00D14114">
      <w:r>
        <w:t>d</w:t>
      </w:r>
      <w:r w:rsidR="007F71F8">
        <w:t>irektorius</w:t>
      </w:r>
      <w:r>
        <w:tab/>
      </w:r>
      <w:r>
        <w:tab/>
      </w:r>
      <w:r>
        <w:tab/>
      </w:r>
      <w:r>
        <w:tab/>
      </w:r>
      <w:r>
        <w:tab/>
      </w:r>
      <w:r>
        <w:tab/>
      </w:r>
      <w:r w:rsidR="00F814EB">
        <w:tab/>
      </w:r>
      <w:r w:rsidR="00F814EB">
        <w:tab/>
      </w:r>
      <w:r w:rsidR="00F814EB">
        <w:tab/>
      </w:r>
    </w:p>
    <w:p w:rsidR="00FC3942" w:rsidRDefault="00FC3942" w:rsidP="00D14114"/>
    <w:p w:rsidR="007F71F8" w:rsidRPr="007F71F8" w:rsidRDefault="000A6732" w:rsidP="00D14114">
      <w:r>
        <w:rPr>
          <w:b/>
        </w:rPr>
        <w:t>Ovidijus Eitminavičius</w:t>
      </w:r>
      <w:r w:rsidR="00AE6182">
        <w:rPr>
          <w:b/>
        </w:rPr>
        <w:tab/>
      </w:r>
      <w:r w:rsidR="00AE6182">
        <w:rPr>
          <w:b/>
        </w:rPr>
        <w:tab/>
      </w:r>
      <w:r w:rsidR="00AE6182">
        <w:rPr>
          <w:b/>
        </w:rPr>
        <w:tab/>
      </w:r>
      <w:r w:rsidR="00AE6182">
        <w:rPr>
          <w:b/>
        </w:rPr>
        <w:tab/>
      </w:r>
      <w:r w:rsidR="00AE6182">
        <w:rPr>
          <w:b/>
        </w:rPr>
        <w:tab/>
      </w:r>
      <w:r w:rsidR="00AE6182">
        <w:rPr>
          <w:b/>
        </w:rPr>
        <w:tab/>
      </w:r>
      <w:r w:rsidR="00AE6182">
        <w:rPr>
          <w:b/>
        </w:rPr>
        <w:tab/>
      </w:r>
    </w:p>
    <w:p w:rsidR="00FA6927" w:rsidRDefault="00FA6927" w:rsidP="00052638"/>
    <w:p w:rsidR="00961C75" w:rsidRDefault="00961C75" w:rsidP="00052638"/>
    <w:p w:rsidR="00562B76" w:rsidRDefault="00562B76" w:rsidP="00FA6927">
      <w:pPr>
        <w:rPr>
          <w:lang w:eastAsia="en-US"/>
        </w:rPr>
      </w:pPr>
    </w:p>
    <w:p w:rsidR="006644F0" w:rsidRDefault="008F30C9" w:rsidP="00BB485F">
      <w:pPr>
        <w:jc w:val="center"/>
        <w:rPr>
          <w:b/>
        </w:rPr>
      </w:pPr>
      <w:r>
        <w:rPr>
          <w:lang w:eastAsia="en-US"/>
        </w:rPr>
        <w:br w:type="page"/>
      </w:r>
      <w:r w:rsidR="002A177A">
        <w:rPr>
          <w:b/>
        </w:rPr>
        <w:lastRenderedPageBreak/>
        <w:t>PASLAUGŲ PIRKIMO-PARDAVIMO SUTARTI</w:t>
      </w:r>
      <w:r w:rsidR="002A177A" w:rsidRPr="00EF7207">
        <w:rPr>
          <w:b/>
        </w:rPr>
        <w:t>S</w:t>
      </w:r>
    </w:p>
    <w:p w:rsidR="00E07BD7" w:rsidRDefault="00E07BD7" w:rsidP="00024413">
      <w:pPr>
        <w:jc w:val="center"/>
        <w:rPr>
          <w:b/>
        </w:rPr>
      </w:pPr>
    </w:p>
    <w:p w:rsidR="00024413" w:rsidRDefault="00E07BD7" w:rsidP="006644F0">
      <w:pPr>
        <w:jc w:val="center"/>
        <w:rPr>
          <w:b/>
        </w:rPr>
      </w:pPr>
      <w:r>
        <w:rPr>
          <w:b/>
        </w:rPr>
        <w:t xml:space="preserve">II. </w:t>
      </w:r>
      <w:r w:rsidR="00024413" w:rsidRPr="00014F80">
        <w:rPr>
          <w:b/>
        </w:rPr>
        <w:t>BENDROJI DALIS</w:t>
      </w:r>
    </w:p>
    <w:p w:rsidR="0013714B" w:rsidRDefault="0013714B" w:rsidP="006644F0">
      <w:pPr>
        <w:jc w:val="center"/>
        <w:rPr>
          <w:b/>
        </w:rPr>
      </w:pPr>
    </w:p>
    <w:p w:rsidR="00024413" w:rsidRPr="00120A77" w:rsidRDefault="00024413" w:rsidP="00024413">
      <w:pPr>
        <w:rPr>
          <w:b/>
        </w:rPr>
      </w:pPr>
    </w:p>
    <w:p w:rsidR="00024413" w:rsidRPr="00120A77" w:rsidRDefault="00024413" w:rsidP="00024413">
      <w:pPr>
        <w:jc w:val="both"/>
        <w:rPr>
          <w:b/>
        </w:rPr>
      </w:pPr>
      <w:r w:rsidRPr="00120A77">
        <w:rPr>
          <w:b/>
        </w:rPr>
        <w:t>1.</w:t>
      </w:r>
      <w:r w:rsidRPr="00120A77">
        <w:t xml:space="preserve"> </w:t>
      </w:r>
      <w:r w:rsidRPr="00120A77">
        <w:rPr>
          <w:b/>
        </w:rPr>
        <w:t>Sąvokos</w:t>
      </w:r>
    </w:p>
    <w:p w:rsidR="00024413" w:rsidRPr="00120A77" w:rsidRDefault="00024413" w:rsidP="00024413">
      <w:pPr>
        <w:jc w:val="both"/>
      </w:pPr>
      <w:r w:rsidRPr="00120A77">
        <w:t xml:space="preserve">1.1. Šioje </w:t>
      </w:r>
      <w:r w:rsidR="004876D3">
        <w:t>S</w:t>
      </w:r>
      <w:r w:rsidRPr="00120A77">
        <w:t>utartyje naudojamos pagrindinės sąvokos:</w:t>
      </w:r>
    </w:p>
    <w:p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rsidR="00324EE5" w:rsidRPr="00120A77" w:rsidRDefault="00324EE5" w:rsidP="00024413">
      <w:pPr>
        <w:jc w:val="both"/>
        <w:rPr>
          <w:b/>
        </w:rPr>
      </w:pPr>
    </w:p>
    <w:p w:rsidR="00024413" w:rsidRPr="00120A77" w:rsidRDefault="00024413" w:rsidP="00024413">
      <w:pPr>
        <w:jc w:val="both"/>
        <w:rPr>
          <w:b/>
        </w:rPr>
      </w:pPr>
      <w:r w:rsidRPr="00120A77">
        <w:rPr>
          <w:b/>
        </w:rPr>
        <w:t>2. Sutarties kaina</w:t>
      </w:r>
      <w:r w:rsidR="00D97AE4">
        <w:rPr>
          <w:b/>
        </w:rPr>
        <w:t xml:space="preserve"> </w:t>
      </w:r>
      <w:r w:rsidRPr="00120A77">
        <w:rPr>
          <w:b/>
        </w:rPr>
        <w:t>/</w:t>
      </w:r>
      <w:r w:rsidR="00D97AE4">
        <w:rPr>
          <w:b/>
        </w:rPr>
        <w:t xml:space="preserve"> </w:t>
      </w:r>
      <w:r w:rsidR="00EF31D0">
        <w:rPr>
          <w:b/>
        </w:rPr>
        <w:t xml:space="preserve">paslaugų </w:t>
      </w:r>
      <w:r w:rsidRPr="00120A77">
        <w:rPr>
          <w:b/>
        </w:rPr>
        <w:t>įkainiai</w:t>
      </w:r>
      <w:r w:rsidR="00D97AE4">
        <w:rPr>
          <w:b/>
        </w:rPr>
        <w:t xml:space="preserve"> </w:t>
      </w:r>
      <w:r w:rsidR="00EF31D0">
        <w:rPr>
          <w:b/>
        </w:rPr>
        <w:t>/</w:t>
      </w:r>
      <w:r w:rsidR="00D97AE4">
        <w:rPr>
          <w:b/>
        </w:rPr>
        <w:t xml:space="preserve"> </w:t>
      </w:r>
      <w:r w:rsidR="00EF31D0">
        <w:rPr>
          <w:b/>
        </w:rPr>
        <w:t>kainodaros taisyklės</w:t>
      </w:r>
    </w:p>
    <w:p w:rsidR="00024413" w:rsidRPr="00120A77" w:rsidRDefault="00024413" w:rsidP="00024413">
      <w:pPr>
        <w:jc w:val="both"/>
      </w:pPr>
      <w:r w:rsidRPr="00120A77">
        <w:t>2.1. Sutarties kaina</w:t>
      </w:r>
      <w:r w:rsidR="00D97AE4">
        <w:t xml:space="preserve"> </w:t>
      </w:r>
      <w:r w:rsidRPr="00120A77">
        <w:t>/</w:t>
      </w:r>
      <w:r w:rsidR="00D97AE4">
        <w:t xml:space="preserve"> </w:t>
      </w:r>
      <w:r w:rsidRPr="00120A77">
        <w:t xml:space="preserve">įkainiai </w:t>
      </w:r>
      <w:r w:rsidR="00D97AE4">
        <w:t>–</w:t>
      </w:r>
      <w:r w:rsidRPr="00120A77">
        <w:t xml:space="preserve">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rsidR="00024413" w:rsidRPr="00120A77" w:rsidRDefault="00024413" w:rsidP="00024413">
      <w:pPr>
        <w:jc w:val="both"/>
      </w:pPr>
      <w:r w:rsidRPr="00120A77">
        <w:lastRenderedPageBreak/>
        <w:t>2.2. Sutarties kaina</w:t>
      </w:r>
      <w:r w:rsidR="00D97AE4">
        <w:t xml:space="preserve"> </w:t>
      </w:r>
      <w:r w:rsidRPr="00120A77">
        <w:t>/</w:t>
      </w:r>
      <w:r w:rsidR="00D97AE4">
        <w:t xml:space="preserve"> </w:t>
      </w:r>
      <w:r w:rsidRPr="00120A77">
        <w:t>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rsidR="00024413" w:rsidRPr="00120A77" w:rsidRDefault="00024413" w:rsidP="00024413">
      <w:pPr>
        <w:widowControl w:val="0"/>
        <w:shd w:val="clear" w:color="auto" w:fill="FFFFFF"/>
        <w:jc w:val="both"/>
      </w:pPr>
      <w:r w:rsidRPr="00120A77">
        <w:t>2.4.1. logistikos (transportavimo) išlaidas;</w:t>
      </w:r>
    </w:p>
    <w:p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rsidR="006179F7" w:rsidRDefault="006179F7" w:rsidP="006179F7">
      <w:pPr>
        <w:jc w:val="both"/>
      </w:pPr>
      <w:r>
        <w:t xml:space="preserve">2.7.1. Pagrindinės tiesioginio tiekimo sutarties sąlygos nurodytos Sutarties bendrosios dalies 2.8 punkte. </w:t>
      </w:r>
    </w:p>
    <w:p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rsidR="006179F7" w:rsidRDefault="006179F7" w:rsidP="006179F7">
      <w:pPr>
        <w:jc w:val="both"/>
      </w:pPr>
      <w:r>
        <w:t>2.7.3. Dokumentai įrodantys, kad nėra V</w:t>
      </w:r>
      <w:r w:rsidR="002E2C5C">
        <w:t xml:space="preserve">iešųjų pirkimų įstatymo </w:t>
      </w:r>
      <w:r>
        <w:t>46 straipsnio 1 dalyje nurodytų pagrindų.</w:t>
      </w:r>
    </w:p>
    <w:p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rsidR="006179F7" w:rsidRDefault="006179F7" w:rsidP="006179F7">
      <w:pPr>
        <w:jc w:val="both"/>
      </w:pPr>
      <w:r>
        <w:t xml:space="preserve">2.9. Sutartis turi būti sudaryta ne vėliau kaip iki dienos, nuo kurios atsiranda mokėjimo prievolė pagal Sutarties bendrosios dalies 4.1 punktą. </w:t>
      </w:r>
    </w:p>
    <w:p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rsidR="006179F7" w:rsidRPr="00120A77" w:rsidRDefault="006179F7" w:rsidP="006179F7">
      <w:pPr>
        <w:jc w:val="both"/>
      </w:pPr>
      <w:r>
        <w:lastRenderedPageBreak/>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024413" w:rsidRPr="00120A77" w:rsidRDefault="00024413" w:rsidP="00024413">
      <w:pPr>
        <w:jc w:val="both"/>
      </w:pPr>
    </w:p>
    <w:p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rsidR="00024413" w:rsidRPr="00120A77" w:rsidRDefault="00024413" w:rsidP="00024413">
      <w:pPr>
        <w:jc w:val="both"/>
      </w:pPr>
    </w:p>
    <w:p w:rsidR="00024413" w:rsidRPr="00120A77" w:rsidRDefault="00024413" w:rsidP="00024413">
      <w:pPr>
        <w:jc w:val="both"/>
        <w:rPr>
          <w:b/>
        </w:rPr>
      </w:pPr>
      <w:r w:rsidRPr="00120A77">
        <w:rPr>
          <w:b/>
        </w:rPr>
        <w:t>4. Mokėjimo terminai ir sąlygos</w:t>
      </w:r>
    </w:p>
    <w:p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/-is</w:t>
      </w:r>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rsidR="00923A29" w:rsidRPr="00395267" w:rsidRDefault="00923A29" w:rsidP="00923A29">
      <w:pPr>
        <w:pStyle w:val="NoSpacing"/>
        <w:jc w:val="both"/>
        <w:rPr>
          <w:lang w:val="lt-LT"/>
        </w:rPr>
      </w:pPr>
      <w:r>
        <w:rPr>
          <w:lang w:val="lt-LT"/>
        </w:rPr>
        <w:t xml:space="preserve">4.4. </w:t>
      </w:r>
      <w:r w:rsidR="00C979AE">
        <w:t xml:space="preserve">Avansinio </w:t>
      </w:r>
      <w:r w:rsidR="003341DB" w:rsidRPr="009B5716">
        <w:t>mokėjimo</w:t>
      </w:r>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punkt</w:t>
      </w:r>
      <w:r w:rsidR="00C011C7">
        <w:rPr>
          <w:szCs w:val="20"/>
        </w:rPr>
        <w:t>ą</w:t>
      </w:r>
      <w:r w:rsidRPr="009B5716">
        <w:rPr>
          <w:szCs w:val="20"/>
        </w:rPr>
        <w:t>.</w:t>
      </w:r>
    </w:p>
    <w:p w:rsidR="00BA4756" w:rsidRDefault="00923A29" w:rsidP="0074128E">
      <w:pPr>
        <w:jc w:val="both"/>
      </w:pPr>
      <w:r>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rsidR="00140EF8" w:rsidRPr="00140EF8" w:rsidRDefault="00140EF8" w:rsidP="00140EF8">
      <w:pPr>
        <w:jc w:val="both"/>
      </w:pPr>
      <w:r w:rsidRPr="00140EF8">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rsidR="00024413" w:rsidRPr="00120A77" w:rsidRDefault="00024413" w:rsidP="00024413">
      <w:pPr>
        <w:jc w:val="both"/>
      </w:pPr>
    </w:p>
    <w:p w:rsidR="00024413" w:rsidRPr="00120A77" w:rsidRDefault="0004215D" w:rsidP="00024413">
      <w:pPr>
        <w:jc w:val="both"/>
        <w:rPr>
          <w:b/>
        </w:rPr>
      </w:pPr>
      <w:r w:rsidRPr="00120A77">
        <w:rPr>
          <w:b/>
        </w:rPr>
        <w:t>5. Paslaugų</w:t>
      </w:r>
      <w:r w:rsidR="00024413" w:rsidRPr="00120A77">
        <w:rPr>
          <w:b/>
        </w:rPr>
        <w:t xml:space="preserve"> kokybė</w:t>
      </w:r>
    </w:p>
    <w:p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rsidR="004A79F8" w:rsidRPr="00120A77" w:rsidRDefault="004A79F8" w:rsidP="00024413">
      <w:pPr>
        <w:jc w:val="both"/>
        <w:rPr>
          <w:b/>
        </w:rPr>
      </w:pPr>
    </w:p>
    <w:p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rsidR="00024413" w:rsidRPr="00120A77" w:rsidRDefault="00D74486" w:rsidP="00024413">
      <w:pPr>
        <w:jc w:val="both"/>
      </w:pPr>
      <w:r w:rsidRPr="00120A77">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rsidR="00EC508C" w:rsidRDefault="00EC508C" w:rsidP="00024413">
      <w:pPr>
        <w:jc w:val="both"/>
      </w:pPr>
    </w:p>
    <w:p w:rsidR="00BC289E" w:rsidRDefault="00BC289E" w:rsidP="00024413">
      <w:pPr>
        <w:jc w:val="both"/>
      </w:pPr>
    </w:p>
    <w:p w:rsidR="00BC289E" w:rsidRPr="00120A77" w:rsidRDefault="00BC289E" w:rsidP="00024413">
      <w:pPr>
        <w:jc w:val="both"/>
      </w:pPr>
    </w:p>
    <w:p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w:t>
      </w:r>
      <w:r w:rsidRPr="00120A77">
        <w:lastRenderedPageBreak/>
        <w:t xml:space="preserve">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1996 m.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rsidR="00BE2AC2" w:rsidRDefault="00BE2AC2" w:rsidP="00024413">
      <w:pPr>
        <w:pStyle w:val="BodyTextIndent2"/>
        <w:ind w:left="0" w:firstLine="0"/>
        <w:jc w:val="both"/>
        <w:rPr>
          <w:b/>
          <w:i w:val="0"/>
          <w:color w:val="auto"/>
          <w:sz w:val="24"/>
          <w:szCs w:val="24"/>
          <w:lang w:val="lt-LT"/>
        </w:rPr>
      </w:pPr>
    </w:p>
    <w:p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rsidR="00024413" w:rsidRPr="00120A77" w:rsidRDefault="00024413" w:rsidP="00024413">
      <w:pPr>
        <w:jc w:val="both"/>
      </w:pPr>
    </w:p>
    <w:p w:rsidR="00024413" w:rsidRPr="00120A77" w:rsidRDefault="00024413" w:rsidP="00024413">
      <w:pPr>
        <w:jc w:val="both"/>
        <w:rPr>
          <w:b/>
        </w:rPr>
      </w:pPr>
      <w:r w:rsidRPr="00120A77">
        <w:rPr>
          <w:b/>
        </w:rPr>
        <w:t>9. Sutarties nutraukimas</w:t>
      </w:r>
    </w:p>
    <w:p w:rsidR="00024413" w:rsidRPr="00120A77" w:rsidRDefault="00024413" w:rsidP="00024413">
      <w:pPr>
        <w:jc w:val="both"/>
      </w:pPr>
      <w:r w:rsidRPr="00120A77">
        <w:t>9.1. Ši Sutartis gali būti nutraukta:</w:t>
      </w:r>
    </w:p>
    <w:p w:rsidR="00024413" w:rsidRPr="00120A77" w:rsidRDefault="00024413" w:rsidP="00024413">
      <w:pPr>
        <w:jc w:val="both"/>
      </w:pPr>
      <w:r w:rsidRPr="00120A77">
        <w:t xml:space="preserve">9.1.1. raštišku </w:t>
      </w:r>
      <w:r w:rsidRPr="00120A77">
        <w:rPr>
          <w:bCs/>
        </w:rPr>
        <w:t>Šalių</w:t>
      </w:r>
      <w:r w:rsidRPr="00120A77">
        <w:t xml:space="preserve"> susitarimu; </w:t>
      </w:r>
    </w:p>
    <w:p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w:t>
      </w:r>
      <w:r w:rsidR="00D97AE4">
        <w:t>pa</w:t>
      </w:r>
      <w:r w:rsidR="00024413" w:rsidRPr="00120A77">
        <w:t>punkt</w:t>
      </w:r>
      <w:r w:rsidR="00D97AE4">
        <w:t>yj</w:t>
      </w:r>
      <w:r w:rsidR="00024413" w:rsidRPr="00120A77">
        <w:t>e numatytą atvejį;</w:t>
      </w:r>
    </w:p>
    <w:p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w:t>
      </w:r>
      <w:r w:rsidR="00D97AE4">
        <w:t>pa</w:t>
      </w:r>
      <w:r w:rsidR="00024413" w:rsidRPr="00120A77">
        <w:t>punkt</w:t>
      </w:r>
      <w:r w:rsidR="00D97AE4">
        <w:t>yj</w:t>
      </w:r>
      <w:r w:rsidR="00024413" w:rsidRPr="00120A77">
        <w:t xml:space="preserve">e numatyto įsipareigojimo </w:t>
      </w:r>
      <w:r w:rsidR="002035B2" w:rsidRPr="00120A77">
        <w:t>(</w:t>
      </w:r>
      <w:r w:rsidR="002035B2" w:rsidRPr="00120A77">
        <w:rPr>
          <w:i/>
        </w:rPr>
        <w:t>jeigu sutarties vykdymas bus užtikrintas laidavimu arba banko garantija</w:t>
      </w:r>
      <w:r w:rsidR="002035B2" w:rsidRPr="00120A77">
        <w:t>);</w:t>
      </w:r>
    </w:p>
    <w:p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rsidR="009D270B" w:rsidRPr="00120A77" w:rsidRDefault="009D270B" w:rsidP="00024413">
      <w:pPr>
        <w:jc w:val="both"/>
      </w:pPr>
    </w:p>
    <w:p w:rsidR="00024413" w:rsidRPr="00120A77" w:rsidRDefault="00024413" w:rsidP="00024413">
      <w:pPr>
        <w:rPr>
          <w:b/>
        </w:rPr>
      </w:pPr>
      <w:r w:rsidRPr="00120A77">
        <w:rPr>
          <w:b/>
        </w:rPr>
        <w:t>10. Ginčų sprendimo tvarka</w:t>
      </w:r>
    </w:p>
    <w:p w:rsidR="00024413" w:rsidRPr="00120A77" w:rsidRDefault="00024413" w:rsidP="00024413">
      <w:r w:rsidRPr="00120A77">
        <w:t>10.1. Sutartis sudaryta ir turi būti aiškinama pagal Lietuvos Respublikos teisę.</w:t>
      </w:r>
    </w:p>
    <w:p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rsidR="008F30C9" w:rsidRPr="00120A77" w:rsidRDefault="008F30C9" w:rsidP="00024413">
      <w:pPr>
        <w:jc w:val="both"/>
      </w:pPr>
    </w:p>
    <w:p w:rsidR="00024413" w:rsidRPr="004A1813" w:rsidRDefault="00024413" w:rsidP="00024413">
      <w:pPr>
        <w:jc w:val="both"/>
        <w:rPr>
          <w:b/>
        </w:rPr>
      </w:pPr>
      <w:r w:rsidRPr="004A1813">
        <w:rPr>
          <w:b/>
        </w:rPr>
        <w:t>11. Atsakomybė</w:t>
      </w:r>
    </w:p>
    <w:p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rsidR="003E04CF" w:rsidRPr="00EF7207" w:rsidRDefault="003E04CF" w:rsidP="00024413">
      <w:pPr>
        <w:jc w:val="both"/>
      </w:pPr>
    </w:p>
    <w:p w:rsidR="00024413" w:rsidRPr="00120A77" w:rsidRDefault="00024413" w:rsidP="00024413">
      <w:pPr>
        <w:jc w:val="both"/>
        <w:rPr>
          <w:b/>
        </w:rPr>
      </w:pPr>
      <w:r w:rsidRPr="00120A77">
        <w:rPr>
          <w:b/>
        </w:rPr>
        <w:t>12. Sutarties galiojimas</w:t>
      </w:r>
    </w:p>
    <w:p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r w:rsidR="00C57775" w:rsidRPr="00120A77">
        <w:t>.</w:t>
      </w:r>
    </w:p>
    <w:p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lastRenderedPageBreak/>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rsidR="00543EA4" w:rsidRPr="008F30C9" w:rsidRDefault="00543EA4" w:rsidP="00024413">
      <w:pPr>
        <w:jc w:val="both"/>
        <w:rPr>
          <w:b/>
        </w:rPr>
      </w:pPr>
    </w:p>
    <w:p w:rsidR="000760E7" w:rsidRPr="00120A77" w:rsidRDefault="000760E7" w:rsidP="000760E7">
      <w:pPr>
        <w:pStyle w:val="BodyText"/>
        <w:spacing w:after="0"/>
        <w:ind w:right="125"/>
        <w:jc w:val="both"/>
        <w:rPr>
          <w:b/>
          <w:bCs/>
        </w:rPr>
      </w:pPr>
      <w:r w:rsidRPr="00120A77">
        <w:rPr>
          <w:b/>
          <w:bCs/>
        </w:rPr>
        <w:t>13. Susirašinėjimas</w:t>
      </w:r>
    </w:p>
    <w:p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8F30C9" w:rsidRPr="00120A77" w:rsidRDefault="008F30C9" w:rsidP="00024413">
      <w:pPr>
        <w:jc w:val="both"/>
        <w:rPr>
          <w:b/>
        </w:rPr>
      </w:pPr>
    </w:p>
    <w:p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rsidR="006578B3" w:rsidRDefault="006578B3" w:rsidP="006578B3">
      <w:pPr>
        <w:jc w:val="both"/>
      </w:pPr>
      <w:r>
        <w:lastRenderedPageBreak/>
        <w:t>14.10. Šalys neatlygina viena kitos patirtų išlaidų ir nuostolių dėl asmens duomenų tvarkymo įsipareigojimų</w:t>
      </w:r>
      <w:r w:rsidR="002F7A63">
        <w:t xml:space="preserve"> pagal šią Sutartį vykdymo.</w:t>
      </w:r>
    </w:p>
    <w:p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rsidR="00F7463F" w:rsidRPr="00120A77" w:rsidRDefault="00F7463F" w:rsidP="00024413">
      <w:pPr>
        <w:jc w:val="both"/>
        <w:rPr>
          <w:b/>
        </w:rPr>
      </w:pPr>
    </w:p>
    <w:p w:rsidR="00024413" w:rsidRPr="00120A77" w:rsidRDefault="000760E7" w:rsidP="00024413">
      <w:pPr>
        <w:jc w:val="both"/>
        <w:rPr>
          <w:b/>
        </w:rPr>
      </w:pPr>
      <w:r w:rsidRPr="00120A77">
        <w:rPr>
          <w:b/>
        </w:rPr>
        <w:t>15</w:t>
      </w:r>
      <w:r w:rsidR="00024413" w:rsidRPr="00120A77">
        <w:rPr>
          <w:b/>
        </w:rPr>
        <w:t>. Baigiamosios nuostatos</w:t>
      </w:r>
    </w:p>
    <w:p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 xml:space="preserve">Sutartyje nustatyto subtiekėjo (-ų)/subteikėjo (-ų) pakeitimas kitu subtiekėju (-ais)/ subteikėju (-ais) įforminamas rašytiniu Sutarties pakeitimu </w:t>
      </w:r>
      <w:r w:rsidR="00886962">
        <w:t>.</w:t>
      </w:r>
    </w:p>
    <w:p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rsidR="003E14F0" w:rsidRDefault="003E14F0" w:rsidP="00E45F66">
      <w:pPr>
        <w:widowControl w:val="0"/>
        <w:overflowPunct w:val="0"/>
        <w:autoSpaceDE w:val="0"/>
        <w:autoSpaceDN w:val="0"/>
        <w:adjustRightInd w:val="0"/>
        <w:spacing w:line="236" w:lineRule="auto"/>
        <w:ind w:left="8"/>
        <w:jc w:val="center"/>
      </w:pPr>
    </w:p>
    <w:p w:rsidR="0013714B" w:rsidRDefault="0013714B" w:rsidP="00E45F66">
      <w:pPr>
        <w:widowControl w:val="0"/>
        <w:overflowPunct w:val="0"/>
        <w:autoSpaceDE w:val="0"/>
        <w:autoSpaceDN w:val="0"/>
        <w:adjustRightInd w:val="0"/>
        <w:spacing w:line="236" w:lineRule="auto"/>
        <w:ind w:left="8"/>
        <w:jc w:val="center"/>
      </w:pPr>
    </w:p>
    <w:p w:rsidR="00FD4CB6" w:rsidRDefault="00FD4CB6" w:rsidP="00FD4CB6">
      <w:pPr>
        <w:pStyle w:val="BodyText1"/>
        <w:ind w:firstLine="0"/>
        <w:rPr>
          <w:rFonts w:ascii="Times New Roman" w:eastAsia="Times New Roman" w:hAnsi="Times New Roman"/>
          <w:b/>
          <w:lang w:val="lt-LT" w:eastAsia="en-US"/>
        </w:rPr>
      </w:pPr>
    </w:p>
    <w:p w:rsidR="00FD4CB6" w:rsidRPr="005A167F" w:rsidRDefault="00FD4CB6" w:rsidP="00FD4CB6">
      <w:pPr>
        <w:pStyle w:val="BodyText1"/>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Pr="005A167F">
        <w:rPr>
          <w:rFonts w:ascii="Times New Roman" w:hAnsi="Times New Roman"/>
          <w:b/>
          <w:sz w:val="24"/>
          <w:szCs w:val="24"/>
          <w:lang w:val="lt-LT"/>
        </w:rPr>
        <w:t>TEIKĖJAS</w:t>
      </w:r>
    </w:p>
    <w:p w:rsidR="00FD4CB6" w:rsidRDefault="00FD4CB6" w:rsidP="00FD4CB6">
      <w:r w:rsidRPr="007F71F8">
        <w:t xml:space="preserve">Lietuvos kariuomenės </w:t>
      </w:r>
    </w:p>
    <w:p w:rsidR="00FD4CB6" w:rsidRDefault="00FD4CB6" w:rsidP="00FD4CB6">
      <w:r>
        <w:t>F</w:t>
      </w:r>
      <w:r w:rsidR="00D24954">
        <w:t>inansų ir apskaitos departamentas</w:t>
      </w:r>
      <w:r>
        <w:tab/>
      </w:r>
      <w:r>
        <w:tab/>
      </w:r>
      <w:r>
        <w:tab/>
      </w:r>
      <w:r>
        <w:tab/>
      </w:r>
      <w:r>
        <w:tab/>
      </w:r>
      <w:r>
        <w:tab/>
      </w:r>
    </w:p>
    <w:p w:rsidR="00FD4CB6" w:rsidRDefault="00FD4CB6" w:rsidP="00FD4CB6">
      <w:r>
        <w:tab/>
      </w:r>
      <w:r>
        <w:tab/>
      </w:r>
      <w:r>
        <w:tab/>
      </w:r>
      <w:r>
        <w:tab/>
      </w:r>
      <w:r>
        <w:tab/>
      </w:r>
      <w:r>
        <w:tab/>
      </w:r>
      <w:r>
        <w:tab/>
      </w:r>
      <w:r>
        <w:tab/>
      </w:r>
      <w:r>
        <w:tab/>
      </w:r>
    </w:p>
    <w:p w:rsidR="00FD4CB6" w:rsidRDefault="00FD4CB6" w:rsidP="00FD4CB6"/>
    <w:p w:rsidR="00D24954" w:rsidRDefault="00D24954" w:rsidP="00D24954">
      <w:r>
        <w:t>Finansų ir apskaitos departamento</w:t>
      </w:r>
      <w:r>
        <w:tab/>
      </w:r>
      <w:r>
        <w:tab/>
      </w:r>
      <w:r>
        <w:tab/>
      </w:r>
      <w:r>
        <w:tab/>
      </w:r>
      <w:r>
        <w:tab/>
      </w:r>
      <w:r>
        <w:tab/>
      </w:r>
    </w:p>
    <w:p w:rsidR="00FD4CB6" w:rsidRDefault="00D24954" w:rsidP="00D24954">
      <w:r>
        <w:t>direktorius</w:t>
      </w:r>
      <w:r>
        <w:tab/>
      </w:r>
    </w:p>
    <w:p w:rsidR="00FD4CB6" w:rsidRDefault="00FD4CB6" w:rsidP="00FD4CB6"/>
    <w:p w:rsidR="00FD4CB6" w:rsidRDefault="00FD4CB6" w:rsidP="00FD4CB6"/>
    <w:p w:rsidR="00FD4CB6" w:rsidRDefault="00FD4CB6" w:rsidP="00FD4CB6"/>
    <w:p w:rsidR="00FD4CB6" w:rsidRDefault="00FD4CB6" w:rsidP="00FD4CB6"/>
    <w:p w:rsidR="00FC3942" w:rsidRDefault="00FD4CB6" w:rsidP="00FD4CB6">
      <w:r>
        <w:rPr>
          <w:b/>
        </w:rPr>
        <w:t>Ovidijus Eitminavičius</w:t>
      </w:r>
      <w:r>
        <w:rPr>
          <w:b/>
        </w:rPr>
        <w:tab/>
      </w:r>
      <w:r>
        <w:rPr>
          <w:b/>
        </w:rPr>
        <w:tab/>
      </w:r>
      <w:r>
        <w:rPr>
          <w:b/>
        </w:rPr>
        <w:tab/>
      </w:r>
      <w:r>
        <w:rPr>
          <w:b/>
        </w:rPr>
        <w:tab/>
      </w:r>
      <w:r>
        <w:rPr>
          <w:b/>
        </w:rPr>
        <w:tab/>
      </w:r>
      <w:r>
        <w:rPr>
          <w:b/>
        </w:rPr>
        <w:tab/>
      </w:r>
      <w:r>
        <w:rPr>
          <w:b/>
        </w:rPr>
        <w:tab/>
      </w:r>
    </w:p>
    <w:p w:rsidR="0013714B" w:rsidRDefault="007B66DB" w:rsidP="00AA2329">
      <w:pPr>
        <w:ind w:left="2160" w:firstLine="720"/>
      </w:pPr>
      <w:r>
        <w:t>A. V.</w:t>
      </w:r>
      <w:r>
        <w:tab/>
      </w:r>
      <w:r w:rsidR="00AA2329">
        <w:tab/>
      </w:r>
      <w:r w:rsidR="00AA2329">
        <w:tab/>
      </w:r>
      <w:r w:rsidR="00AA2329">
        <w:tab/>
      </w:r>
      <w:r w:rsidR="00AA2329">
        <w:tab/>
      </w:r>
      <w:r w:rsidR="00AA2329">
        <w:tab/>
      </w:r>
      <w:r w:rsidR="00AA2329">
        <w:tab/>
      </w:r>
      <w:r w:rsidR="00ED6DF7">
        <w:tab/>
      </w:r>
      <w:r w:rsidR="00AA2329">
        <w:t xml:space="preserve">A. V. </w:t>
      </w:r>
    </w:p>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657B60" w:rsidRDefault="00657B60" w:rsidP="0020590C">
      <w:pPr>
        <w:ind w:firstLine="1296"/>
        <w:jc w:val="center"/>
        <w:rPr>
          <w:b/>
        </w:rPr>
      </w:pPr>
      <w:r>
        <w:rPr>
          <w:b/>
        </w:rPr>
        <w:lastRenderedPageBreak/>
        <w:t xml:space="preserve">                                                                  Paslaugų pirkimo-pardavimo</w:t>
      </w:r>
      <w:r w:rsidR="0020590C" w:rsidRPr="00E17B08">
        <w:rPr>
          <w:b/>
        </w:rPr>
        <w:t xml:space="preserve"> </w:t>
      </w:r>
      <w:r>
        <w:rPr>
          <w:b/>
        </w:rPr>
        <w:t>s</w:t>
      </w:r>
      <w:r w:rsidR="0020590C" w:rsidRPr="00E17B08">
        <w:rPr>
          <w:b/>
        </w:rPr>
        <w:t xml:space="preserve">utarties </w:t>
      </w:r>
    </w:p>
    <w:p w:rsidR="0020590C" w:rsidRPr="00E17B08" w:rsidRDefault="00657B60" w:rsidP="0020590C">
      <w:pPr>
        <w:ind w:firstLine="1296"/>
        <w:jc w:val="center"/>
        <w:rPr>
          <w:b/>
        </w:rPr>
      </w:pPr>
      <w:r>
        <w:rPr>
          <w:b/>
        </w:rPr>
        <w:t xml:space="preserve">                                                                                                                  </w:t>
      </w:r>
      <w:r w:rsidR="0020590C" w:rsidRPr="00E17B08">
        <w:rPr>
          <w:b/>
        </w:rPr>
        <w:t>1 priedas</w:t>
      </w:r>
    </w:p>
    <w:p w:rsidR="0020590C" w:rsidRDefault="0020590C" w:rsidP="0020590C">
      <w:pPr>
        <w:ind w:firstLine="1296"/>
        <w:jc w:val="center"/>
        <w:rPr>
          <w:b/>
          <w:sz w:val="20"/>
          <w:szCs w:val="20"/>
        </w:rPr>
      </w:pPr>
    </w:p>
    <w:p w:rsidR="00FF633F" w:rsidRPr="00FF633F" w:rsidRDefault="00FF633F" w:rsidP="00FF633F">
      <w:pPr>
        <w:ind w:firstLine="1296"/>
        <w:jc w:val="center"/>
        <w:rPr>
          <w:rFonts w:eastAsia="Calibri"/>
          <w:b/>
          <w:sz w:val="20"/>
          <w:szCs w:val="20"/>
          <w:lang w:eastAsia="en-US"/>
        </w:rPr>
      </w:pPr>
      <w:r w:rsidRPr="00FF633F">
        <w:rPr>
          <w:rFonts w:eastAsia="Calibri"/>
          <w:b/>
          <w:sz w:val="20"/>
          <w:szCs w:val="20"/>
          <w:lang w:eastAsia="en-US"/>
        </w:rPr>
        <w:t>Pervežimo (perkraustymo) paslaugos</w:t>
      </w:r>
    </w:p>
    <w:p w:rsidR="00FF633F" w:rsidRPr="00FF633F" w:rsidRDefault="00FF633F" w:rsidP="00FF633F">
      <w:pPr>
        <w:ind w:firstLine="1296"/>
        <w:jc w:val="center"/>
        <w:rPr>
          <w:rFonts w:eastAsia="Calibri"/>
          <w:b/>
          <w:sz w:val="20"/>
          <w:szCs w:val="20"/>
          <w:lang w:eastAsia="en-US"/>
        </w:rPr>
      </w:pPr>
      <w:r w:rsidRPr="00FF633F">
        <w:rPr>
          <w:rFonts w:eastAsia="Calibri"/>
          <w:b/>
          <w:sz w:val="20"/>
          <w:szCs w:val="20"/>
          <w:lang w:eastAsia="en-US"/>
        </w:rPr>
        <w:t>Techninė specifikacija</w:t>
      </w:r>
    </w:p>
    <w:p w:rsidR="00FF633F" w:rsidRPr="00FF633F" w:rsidRDefault="00FF633F" w:rsidP="00FF633F">
      <w:pPr>
        <w:ind w:firstLine="1296"/>
        <w:jc w:val="center"/>
        <w:rPr>
          <w:rFonts w:eastAsia="Calibri"/>
          <w:sz w:val="16"/>
          <w:szCs w:val="16"/>
          <w:lang w:eastAsia="en-US"/>
        </w:rPr>
      </w:pPr>
    </w:p>
    <w:p w:rsidR="00FF633F" w:rsidRPr="00FF633F" w:rsidRDefault="00FF633F" w:rsidP="00FF633F">
      <w:pPr>
        <w:ind w:firstLine="1296"/>
        <w:jc w:val="center"/>
        <w:rPr>
          <w:rFonts w:eastAsia="Calibri"/>
          <w:sz w:val="16"/>
          <w:szCs w:val="16"/>
          <w:lang w:eastAsia="en-US"/>
        </w:rPr>
      </w:pPr>
    </w:p>
    <w:p w:rsidR="00FF633F" w:rsidRPr="00FF633F" w:rsidRDefault="00FF633F" w:rsidP="00FF633F">
      <w:pPr>
        <w:ind w:firstLine="1296"/>
        <w:jc w:val="center"/>
        <w:rPr>
          <w:b/>
          <w:sz w:val="20"/>
          <w:szCs w:val="20"/>
        </w:rPr>
      </w:pPr>
    </w:p>
    <w:p w:rsidR="00FF633F" w:rsidRPr="00FF633F" w:rsidRDefault="00FF633F" w:rsidP="00FF633F">
      <w:pPr>
        <w:ind w:firstLine="1296"/>
        <w:jc w:val="center"/>
        <w:rPr>
          <w:sz w:val="16"/>
          <w:szCs w:val="16"/>
        </w:rPr>
      </w:pPr>
    </w:p>
    <w:tbl>
      <w:tblPr>
        <w:tblStyle w:val="TableGrid"/>
        <w:tblW w:w="9351" w:type="dxa"/>
        <w:tblLayout w:type="fixed"/>
        <w:tblLook w:val="04A0" w:firstRow="1" w:lastRow="0" w:firstColumn="1" w:lastColumn="0" w:noHBand="0" w:noVBand="1"/>
      </w:tblPr>
      <w:tblGrid>
        <w:gridCol w:w="704"/>
        <w:gridCol w:w="1706"/>
        <w:gridCol w:w="4673"/>
        <w:gridCol w:w="850"/>
        <w:gridCol w:w="1418"/>
      </w:tblGrid>
      <w:tr w:rsidR="00FF633F" w:rsidRPr="00FF633F" w:rsidTr="001B1B06">
        <w:tc>
          <w:tcPr>
            <w:tcW w:w="704" w:type="dxa"/>
            <w:vAlign w:val="center"/>
          </w:tcPr>
          <w:p w:rsidR="00FF633F" w:rsidRPr="00FF633F" w:rsidRDefault="00FF633F" w:rsidP="00FF633F">
            <w:pPr>
              <w:jc w:val="center"/>
              <w:rPr>
                <w:b/>
                <w:sz w:val="18"/>
                <w:szCs w:val="18"/>
              </w:rPr>
            </w:pPr>
            <w:r w:rsidRPr="00FF633F">
              <w:rPr>
                <w:b/>
                <w:sz w:val="18"/>
                <w:szCs w:val="18"/>
              </w:rPr>
              <w:t>Eil. Nr.</w:t>
            </w:r>
          </w:p>
        </w:tc>
        <w:tc>
          <w:tcPr>
            <w:tcW w:w="1706" w:type="dxa"/>
            <w:vAlign w:val="center"/>
          </w:tcPr>
          <w:p w:rsidR="00FF633F" w:rsidRPr="00FF633F" w:rsidRDefault="00FF633F" w:rsidP="00FF633F">
            <w:pPr>
              <w:jc w:val="center"/>
              <w:rPr>
                <w:b/>
                <w:sz w:val="18"/>
                <w:szCs w:val="18"/>
              </w:rPr>
            </w:pPr>
            <w:r w:rsidRPr="00FF633F">
              <w:rPr>
                <w:b/>
                <w:sz w:val="18"/>
                <w:szCs w:val="18"/>
              </w:rPr>
              <w:t>Pirkimo objekto pavadinimas</w:t>
            </w:r>
          </w:p>
        </w:tc>
        <w:tc>
          <w:tcPr>
            <w:tcW w:w="4673" w:type="dxa"/>
            <w:vAlign w:val="center"/>
          </w:tcPr>
          <w:p w:rsidR="00FF633F" w:rsidRPr="00FF633F" w:rsidRDefault="00FF633F" w:rsidP="00FF633F">
            <w:pPr>
              <w:jc w:val="center"/>
              <w:rPr>
                <w:b/>
                <w:sz w:val="18"/>
                <w:szCs w:val="18"/>
              </w:rPr>
            </w:pPr>
            <w:r w:rsidRPr="00FF633F">
              <w:rPr>
                <w:b/>
                <w:sz w:val="18"/>
                <w:szCs w:val="18"/>
              </w:rPr>
              <w:t>Pirkimo objekto aprašymas</w:t>
            </w:r>
          </w:p>
        </w:tc>
        <w:tc>
          <w:tcPr>
            <w:tcW w:w="850" w:type="dxa"/>
            <w:vAlign w:val="center"/>
          </w:tcPr>
          <w:p w:rsidR="00FF633F" w:rsidRPr="00FF633F" w:rsidRDefault="00FF633F" w:rsidP="00FF633F">
            <w:pPr>
              <w:jc w:val="center"/>
              <w:rPr>
                <w:b/>
                <w:sz w:val="18"/>
                <w:szCs w:val="18"/>
              </w:rPr>
            </w:pPr>
            <w:r w:rsidRPr="00FF633F">
              <w:rPr>
                <w:b/>
                <w:sz w:val="18"/>
                <w:szCs w:val="18"/>
              </w:rPr>
              <w:t>Mato vnt.</w:t>
            </w:r>
          </w:p>
        </w:tc>
        <w:tc>
          <w:tcPr>
            <w:tcW w:w="1418" w:type="dxa"/>
            <w:vAlign w:val="center"/>
          </w:tcPr>
          <w:p w:rsidR="00FF633F" w:rsidRPr="00FF633F" w:rsidRDefault="00FF633F" w:rsidP="00FF633F">
            <w:pPr>
              <w:jc w:val="center"/>
              <w:rPr>
                <w:b/>
                <w:sz w:val="18"/>
                <w:szCs w:val="18"/>
              </w:rPr>
            </w:pPr>
            <w:r w:rsidRPr="00FF633F">
              <w:rPr>
                <w:b/>
                <w:sz w:val="18"/>
                <w:szCs w:val="18"/>
              </w:rPr>
              <w:t>Preliminarus kiekis</w:t>
            </w:r>
            <w:r w:rsidR="00512BB5">
              <w:rPr>
                <w:b/>
                <w:sz w:val="18"/>
                <w:szCs w:val="18"/>
              </w:rPr>
              <w:t>*</w:t>
            </w:r>
          </w:p>
        </w:tc>
      </w:tr>
      <w:tr w:rsidR="00FF633F" w:rsidRPr="00FF633F" w:rsidTr="001B1B06">
        <w:trPr>
          <w:trHeight w:val="1374"/>
        </w:trPr>
        <w:tc>
          <w:tcPr>
            <w:tcW w:w="704" w:type="dxa"/>
          </w:tcPr>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r w:rsidRPr="00FF633F">
              <w:rPr>
                <w:sz w:val="20"/>
                <w:szCs w:val="20"/>
              </w:rPr>
              <w:t>1.</w:t>
            </w:r>
          </w:p>
        </w:tc>
        <w:tc>
          <w:tcPr>
            <w:tcW w:w="1706" w:type="dxa"/>
          </w:tcPr>
          <w:p w:rsidR="00FF633F" w:rsidRPr="00FF633F" w:rsidRDefault="00FF633F" w:rsidP="00FF633F">
            <w:pPr>
              <w:rPr>
                <w:b/>
                <w:sz w:val="20"/>
                <w:szCs w:val="20"/>
              </w:rPr>
            </w:pPr>
            <w:r w:rsidRPr="00FF633F">
              <w:rPr>
                <w:b/>
                <w:sz w:val="20"/>
                <w:szCs w:val="20"/>
              </w:rPr>
              <w:t>Pervežimo (perkraustymo) paslaugos</w:t>
            </w:r>
          </w:p>
        </w:tc>
        <w:tc>
          <w:tcPr>
            <w:tcW w:w="4673" w:type="dxa"/>
          </w:tcPr>
          <w:p w:rsidR="00FF633F" w:rsidRPr="00FF633F" w:rsidRDefault="00FF633F" w:rsidP="00FF633F">
            <w:pPr>
              <w:jc w:val="both"/>
              <w:rPr>
                <w:b/>
                <w:sz w:val="20"/>
                <w:szCs w:val="20"/>
              </w:rPr>
            </w:pPr>
            <w:r w:rsidRPr="00FF633F">
              <w:rPr>
                <w:b/>
                <w:sz w:val="20"/>
                <w:szCs w:val="20"/>
              </w:rPr>
              <w:t>1. Archyvas, Lukiškių g. 9, Vilnius:</w:t>
            </w:r>
          </w:p>
          <w:p w:rsidR="00FF633F" w:rsidRPr="00FF633F" w:rsidRDefault="00FF633F" w:rsidP="00FF633F">
            <w:pPr>
              <w:jc w:val="both"/>
              <w:rPr>
                <w:sz w:val="20"/>
                <w:szCs w:val="20"/>
              </w:rPr>
            </w:pPr>
            <w:r w:rsidRPr="00FF633F">
              <w:rPr>
                <w:sz w:val="20"/>
                <w:szCs w:val="20"/>
              </w:rPr>
              <w:t>- Dėžių, reikalingų sukrauti archyvines bylas ir paruošti pervežimui, pristatymas į archyvą adresu Lukiškių g. 9, Vilnius;</w:t>
            </w:r>
          </w:p>
          <w:p w:rsidR="00FF633F" w:rsidRPr="00FF633F" w:rsidRDefault="00FF633F" w:rsidP="00FF633F">
            <w:pPr>
              <w:jc w:val="both"/>
              <w:rPr>
                <w:sz w:val="20"/>
                <w:szCs w:val="20"/>
              </w:rPr>
            </w:pPr>
            <w:r w:rsidRPr="00FF633F">
              <w:rPr>
                <w:sz w:val="20"/>
                <w:szCs w:val="22"/>
              </w:rPr>
              <w:t xml:space="preserve">- Bylų, esančių stelažuose, </w:t>
            </w:r>
            <w:r w:rsidRPr="00FF633F">
              <w:rPr>
                <w:sz w:val="20"/>
                <w:szCs w:val="20"/>
              </w:rPr>
              <w:t>sukrovimas į dėžes, skirtas bylų pervežimui;</w:t>
            </w:r>
          </w:p>
          <w:p w:rsidR="00FF633F" w:rsidRPr="00FF633F" w:rsidRDefault="00FF633F" w:rsidP="00FF633F">
            <w:pPr>
              <w:jc w:val="both"/>
              <w:rPr>
                <w:sz w:val="20"/>
                <w:szCs w:val="20"/>
              </w:rPr>
            </w:pPr>
            <w:r w:rsidRPr="00FF633F">
              <w:rPr>
                <w:sz w:val="20"/>
                <w:szCs w:val="20"/>
              </w:rPr>
              <w:t>- Archyvinių bylų</w:t>
            </w:r>
            <w:r w:rsidR="00D97AE4">
              <w:rPr>
                <w:sz w:val="20"/>
                <w:szCs w:val="20"/>
              </w:rPr>
              <w:t>,</w:t>
            </w:r>
            <w:r w:rsidRPr="00FF633F">
              <w:rPr>
                <w:sz w:val="20"/>
                <w:szCs w:val="20"/>
              </w:rPr>
              <w:t xml:space="preserve"> sukrautų į dėžes, išnešimas iš archyvo patalpų, esančių Lukiškių g. 9, Vilnius (yra krovininis liftas) ir pakrovimas į transporto priemonę (-e</w:t>
            </w:r>
            <w:r w:rsidRPr="00FF633F">
              <w:rPr>
                <w:sz w:val="20"/>
                <w:szCs w:val="22"/>
              </w:rPr>
              <w:t xml:space="preserve">s) bei pristatymas į </w:t>
            </w:r>
            <w:r w:rsidRPr="00FF633F">
              <w:rPr>
                <w:sz w:val="20"/>
                <w:szCs w:val="20"/>
              </w:rPr>
              <w:t>archyvo patalpas, esančias O.</w:t>
            </w:r>
            <w:r w:rsidRPr="00FF633F">
              <w:rPr>
                <w:sz w:val="20"/>
                <w:szCs w:val="22"/>
              </w:rPr>
              <w:t xml:space="preserve"> Milašiaus g. 25, Vilnius, </w:t>
            </w:r>
            <w:r w:rsidRPr="00FF633F">
              <w:rPr>
                <w:sz w:val="20"/>
                <w:szCs w:val="20"/>
              </w:rPr>
              <w:t>10 aukštas (liftas yra);</w:t>
            </w:r>
          </w:p>
          <w:p w:rsidR="00FF633F" w:rsidRPr="00FF633F" w:rsidRDefault="00FF633F" w:rsidP="00FF633F">
            <w:pPr>
              <w:jc w:val="both"/>
              <w:rPr>
                <w:sz w:val="20"/>
                <w:szCs w:val="20"/>
              </w:rPr>
            </w:pPr>
            <w:r w:rsidRPr="00FF633F">
              <w:rPr>
                <w:sz w:val="20"/>
                <w:szCs w:val="20"/>
              </w:rPr>
              <w:t>Bylų iškrovimas archyve O. Milašiaus g.25, Vilnius, 10 aukšte, Perkančiosios organizacijos nurodytose patalpose ir sudėjimas į nurodytus mobilius stelažus.</w:t>
            </w:r>
          </w:p>
          <w:p w:rsidR="00FF633F" w:rsidRPr="00FF633F" w:rsidRDefault="00FF633F" w:rsidP="00FF633F">
            <w:pPr>
              <w:jc w:val="both"/>
              <w:rPr>
                <w:sz w:val="20"/>
                <w:szCs w:val="20"/>
              </w:rPr>
            </w:pPr>
            <w:r w:rsidRPr="00FF633F">
              <w:rPr>
                <w:b/>
                <w:sz w:val="20"/>
                <w:szCs w:val="20"/>
              </w:rPr>
              <w:t>2.</w:t>
            </w:r>
            <w:r w:rsidRPr="00FF633F">
              <w:rPr>
                <w:sz w:val="20"/>
                <w:szCs w:val="20"/>
              </w:rPr>
              <w:t xml:space="preserve"> Archyvo patalpose, adresu O. Milašiaus g. 25</w:t>
            </w:r>
            <w:r w:rsidRPr="00FF633F">
              <w:rPr>
                <w:sz w:val="20"/>
                <w:szCs w:val="22"/>
              </w:rPr>
              <w:t xml:space="preserve">, Vilnius, yra </w:t>
            </w:r>
            <w:r w:rsidRPr="00FF633F">
              <w:rPr>
                <w:sz w:val="20"/>
                <w:szCs w:val="20"/>
              </w:rPr>
              <w:t xml:space="preserve">vienas keleivinis liftas, apskaičiuotas kelti ne daugiau </w:t>
            </w:r>
            <w:r w:rsidR="00D97AE4">
              <w:rPr>
                <w:sz w:val="20"/>
                <w:szCs w:val="20"/>
              </w:rPr>
              <w:t xml:space="preserve">kaip </w:t>
            </w:r>
            <w:r w:rsidRPr="00FF633F">
              <w:rPr>
                <w:sz w:val="20"/>
                <w:szCs w:val="20"/>
              </w:rPr>
              <w:t>17</w:t>
            </w:r>
            <w:r w:rsidRPr="00FF633F">
              <w:rPr>
                <w:sz w:val="20"/>
                <w:szCs w:val="22"/>
              </w:rPr>
              <w:t xml:space="preserve"> žmonių (iki 1 200 kg), kuriuo </w:t>
            </w:r>
            <w:r w:rsidRPr="00FF633F">
              <w:rPr>
                <w:sz w:val="20"/>
                <w:szCs w:val="20"/>
              </w:rPr>
              <w:t xml:space="preserve">bus keliamos bylos į 10 aukštą (keliant bylas keleiviniu liftu turi būti apskaičiuotas leidžiamas kelti svoris, kad nebūtų perkrautas ir sugadintas liftas). </w:t>
            </w:r>
          </w:p>
          <w:p w:rsidR="00FF633F" w:rsidRPr="00FF633F" w:rsidRDefault="00FF633F" w:rsidP="00FF633F">
            <w:pPr>
              <w:jc w:val="both"/>
              <w:rPr>
                <w:sz w:val="20"/>
                <w:szCs w:val="20"/>
              </w:rPr>
            </w:pPr>
            <w:r w:rsidRPr="00FF633F">
              <w:rPr>
                <w:b/>
                <w:sz w:val="20"/>
                <w:szCs w:val="20"/>
              </w:rPr>
              <w:t>3</w:t>
            </w:r>
            <w:r w:rsidRPr="00FF633F">
              <w:rPr>
                <w:sz w:val="20"/>
                <w:szCs w:val="20"/>
              </w:rPr>
              <w:t>. Paslaugų Teikėjui pageidaujant, Perkančioji organizacija sudarys sąlygas susipažinti su patalpomis, iš kurių bus atliekamas dėžių su bylomis išvežimas</w:t>
            </w:r>
            <w:r w:rsidR="00D97AE4">
              <w:rPr>
                <w:sz w:val="20"/>
                <w:szCs w:val="20"/>
              </w:rPr>
              <w:t>,</w:t>
            </w:r>
            <w:r w:rsidRPr="00FF633F">
              <w:rPr>
                <w:sz w:val="20"/>
                <w:szCs w:val="20"/>
              </w:rPr>
              <w:t xml:space="preserve"> </w:t>
            </w:r>
            <w:r w:rsidRPr="00FF633F">
              <w:rPr>
                <w:sz w:val="20"/>
                <w:szCs w:val="22"/>
              </w:rPr>
              <w:t xml:space="preserve">ir su patalpomis, į kurias bus </w:t>
            </w:r>
            <w:r w:rsidRPr="00FF633F">
              <w:rPr>
                <w:sz w:val="20"/>
                <w:szCs w:val="20"/>
              </w:rPr>
              <w:t>pervežamos bylos</w:t>
            </w:r>
            <w:r w:rsidR="000D0E03">
              <w:rPr>
                <w:sz w:val="20"/>
                <w:szCs w:val="20"/>
              </w:rPr>
              <w:t>, o taip pat su bylų apimtimi (kiekiu).</w:t>
            </w:r>
          </w:p>
          <w:p w:rsidR="00FF633F" w:rsidRPr="00FF633F" w:rsidRDefault="00512BB5" w:rsidP="00FF633F">
            <w:pPr>
              <w:jc w:val="both"/>
              <w:rPr>
                <w:b/>
                <w:sz w:val="20"/>
                <w:szCs w:val="20"/>
                <w:u w:val="single"/>
              </w:rPr>
            </w:pPr>
            <w:r>
              <w:rPr>
                <w:sz w:val="20"/>
                <w:szCs w:val="20"/>
              </w:rPr>
              <w:t>*</w:t>
            </w:r>
            <w:r w:rsidR="00FF633F" w:rsidRPr="00FF633F">
              <w:rPr>
                <w:sz w:val="20"/>
                <w:szCs w:val="20"/>
              </w:rPr>
              <w:t>Nurodytas pervežamų bylų kiekis gali keisti</w:t>
            </w:r>
            <w:r w:rsidR="00FF633F" w:rsidRPr="00FF633F">
              <w:rPr>
                <w:sz w:val="20"/>
                <w:szCs w:val="22"/>
              </w:rPr>
              <w:t>s</w:t>
            </w:r>
            <w:r w:rsidR="00D97AE4">
              <w:rPr>
                <w:sz w:val="20"/>
                <w:szCs w:val="22"/>
              </w:rPr>
              <w:t xml:space="preserve"> </w:t>
            </w:r>
            <w:r>
              <w:rPr>
                <w:sz w:val="20"/>
                <w:szCs w:val="22"/>
              </w:rPr>
              <w:t>(didėti arba mažėti)</w:t>
            </w:r>
            <w:r w:rsidR="00FF633F" w:rsidRPr="00FF633F">
              <w:rPr>
                <w:sz w:val="20"/>
                <w:szCs w:val="22"/>
              </w:rPr>
              <w:t xml:space="preserve"> su paklaida</w:t>
            </w:r>
            <w:r w:rsidR="00FF633F" w:rsidRPr="00FF633F">
              <w:rPr>
                <w:sz w:val="20"/>
                <w:szCs w:val="20"/>
              </w:rPr>
              <w:t xml:space="preserve"> +</w:t>
            </w:r>
            <w:r w:rsidR="00FF633F" w:rsidRPr="00FF633F">
              <w:rPr>
                <w:sz w:val="20"/>
                <w:szCs w:val="22"/>
              </w:rPr>
              <w:t>/-</w:t>
            </w:r>
            <w:r w:rsidR="00FF633F" w:rsidRPr="00FF633F">
              <w:rPr>
                <w:sz w:val="20"/>
                <w:szCs w:val="20"/>
              </w:rPr>
              <w:t xml:space="preserve">3 proc. </w:t>
            </w:r>
          </w:p>
          <w:p w:rsidR="00FF633F" w:rsidRPr="00FF633F" w:rsidRDefault="00FF633F" w:rsidP="00FF633F">
            <w:pPr>
              <w:jc w:val="both"/>
              <w:rPr>
                <w:sz w:val="20"/>
                <w:szCs w:val="20"/>
              </w:rPr>
            </w:pPr>
            <w:r w:rsidRPr="00FF633F">
              <w:rPr>
                <w:b/>
                <w:sz w:val="20"/>
                <w:szCs w:val="20"/>
              </w:rPr>
              <w:t>4</w:t>
            </w:r>
            <w:r w:rsidRPr="00FF633F">
              <w:rPr>
                <w:sz w:val="20"/>
                <w:szCs w:val="20"/>
              </w:rPr>
              <w:t>. Paslaugų teikimo metu susidariusias atliekas, pakavimo ir kitas medžiagas paslaugų Teikėjas turi utilizuoti savo sąskaita.</w:t>
            </w:r>
          </w:p>
          <w:p w:rsidR="00FF633F" w:rsidRPr="00FF633F" w:rsidRDefault="00FF633F" w:rsidP="00FF633F">
            <w:pPr>
              <w:jc w:val="both"/>
              <w:rPr>
                <w:sz w:val="20"/>
                <w:szCs w:val="20"/>
              </w:rPr>
            </w:pPr>
            <w:r w:rsidRPr="00FF633F">
              <w:rPr>
                <w:b/>
                <w:sz w:val="20"/>
                <w:szCs w:val="20"/>
              </w:rPr>
              <w:t>5.</w:t>
            </w:r>
            <w:r w:rsidRPr="00FF633F">
              <w:rPr>
                <w:sz w:val="20"/>
                <w:szCs w:val="20"/>
              </w:rPr>
              <w:t xml:space="preserve"> Paslaugų Teikėjui tenka visa atsakomybė dėl jo kaltės Paslaugų teikimo metu sugadinto, prarasto turto.</w:t>
            </w:r>
          </w:p>
          <w:p w:rsidR="00FF633F" w:rsidRPr="00FF633F" w:rsidRDefault="00FF633F" w:rsidP="00FF633F">
            <w:pPr>
              <w:jc w:val="both"/>
              <w:rPr>
                <w:sz w:val="20"/>
                <w:szCs w:val="20"/>
              </w:rPr>
            </w:pPr>
            <w:r w:rsidRPr="00FF633F">
              <w:rPr>
                <w:b/>
                <w:sz w:val="20"/>
                <w:szCs w:val="20"/>
              </w:rPr>
              <w:t>6</w:t>
            </w:r>
            <w:r w:rsidRPr="00FF633F">
              <w:rPr>
                <w:sz w:val="20"/>
                <w:szCs w:val="20"/>
              </w:rPr>
              <w:t>. Paslaugų Teikėjas turi užtikrinti saugumą archyvinių bylų pakrovimo, išnešimo, pervežimo, iškrovimo</w:t>
            </w:r>
            <w:r w:rsidRPr="00FF633F">
              <w:rPr>
                <w:sz w:val="20"/>
                <w:szCs w:val="22"/>
              </w:rPr>
              <w:t xml:space="preserve">, sudėjimo į mobilius stelažus </w:t>
            </w:r>
            <w:r w:rsidRPr="00FF633F">
              <w:rPr>
                <w:sz w:val="20"/>
                <w:szCs w:val="20"/>
              </w:rPr>
              <w:t>metu.</w:t>
            </w:r>
          </w:p>
        </w:tc>
        <w:tc>
          <w:tcPr>
            <w:tcW w:w="850" w:type="dxa"/>
          </w:tcPr>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r w:rsidRPr="00FF633F">
              <w:rPr>
                <w:sz w:val="20"/>
                <w:szCs w:val="20"/>
              </w:rPr>
              <w:t>vnt.</w:t>
            </w: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jc w:val="center"/>
              <w:rPr>
                <w:sz w:val="20"/>
                <w:szCs w:val="20"/>
              </w:rPr>
            </w:pPr>
          </w:p>
          <w:p w:rsidR="00FF633F" w:rsidRPr="00FF633F" w:rsidRDefault="00FF633F" w:rsidP="00FF633F">
            <w:pPr>
              <w:rPr>
                <w:sz w:val="20"/>
                <w:szCs w:val="20"/>
              </w:rPr>
            </w:pPr>
          </w:p>
        </w:tc>
        <w:tc>
          <w:tcPr>
            <w:tcW w:w="1418" w:type="dxa"/>
          </w:tcPr>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center"/>
              <w:rPr>
                <w:sz w:val="20"/>
                <w:szCs w:val="20"/>
              </w:rPr>
            </w:pPr>
            <w:r w:rsidRPr="00FF633F">
              <w:rPr>
                <w:sz w:val="20"/>
                <w:szCs w:val="20"/>
              </w:rPr>
              <w:t>28710 bylų</w:t>
            </w: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p w:rsidR="00FF633F" w:rsidRPr="00FF633F" w:rsidRDefault="00FF633F" w:rsidP="00FF633F">
            <w:pPr>
              <w:jc w:val="both"/>
              <w:rPr>
                <w:sz w:val="20"/>
                <w:szCs w:val="20"/>
              </w:rPr>
            </w:pPr>
          </w:p>
        </w:tc>
      </w:tr>
      <w:tr w:rsidR="00FF633F" w:rsidRPr="00FF633F" w:rsidTr="001B1B06">
        <w:trPr>
          <w:trHeight w:val="151"/>
        </w:trPr>
        <w:tc>
          <w:tcPr>
            <w:tcW w:w="9351" w:type="dxa"/>
            <w:gridSpan w:val="5"/>
          </w:tcPr>
          <w:p w:rsidR="00FF633F" w:rsidRPr="00FF633F" w:rsidRDefault="00FF633F" w:rsidP="00FF633F">
            <w:pPr>
              <w:jc w:val="center"/>
              <w:rPr>
                <w:b/>
                <w:sz w:val="20"/>
                <w:szCs w:val="20"/>
              </w:rPr>
            </w:pPr>
            <w:r w:rsidRPr="00FF633F">
              <w:rPr>
                <w:b/>
                <w:sz w:val="20"/>
                <w:szCs w:val="20"/>
              </w:rPr>
              <w:t>Papildoma informacija</w:t>
            </w:r>
          </w:p>
        </w:tc>
      </w:tr>
      <w:tr w:rsidR="00FF633F" w:rsidRPr="00FF633F" w:rsidTr="001B1B06">
        <w:trPr>
          <w:trHeight w:val="70"/>
        </w:trPr>
        <w:tc>
          <w:tcPr>
            <w:tcW w:w="9351" w:type="dxa"/>
            <w:gridSpan w:val="5"/>
          </w:tcPr>
          <w:p w:rsidR="00FF633F" w:rsidRPr="00FF633F" w:rsidRDefault="00FF633F" w:rsidP="00FF633F">
            <w:pPr>
              <w:jc w:val="both"/>
              <w:rPr>
                <w:sz w:val="20"/>
                <w:szCs w:val="22"/>
              </w:rPr>
            </w:pPr>
            <w:r w:rsidRPr="00FF633F">
              <w:rPr>
                <w:sz w:val="20"/>
                <w:szCs w:val="22"/>
              </w:rPr>
              <w:t xml:space="preserve">1) </w:t>
            </w:r>
            <w:r w:rsidRPr="00FF633F">
              <w:rPr>
                <w:sz w:val="20"/>
                <w:szCs w:val="20"/>
              </w:rPr>
              <w:t xml:space="preserve">Į paslaugos suteikimo kainą turi būti įskaičiuota kroviko (-ų), automobilio (-ių) su vairuotoju Vilniaus mieste paslaugų kaina ir kitų paslaugų, susijusių su bylų pervežimu, kaina bei visų būtinų bylų dėžių transportavimo priemonių ir medžiagų kaina. </w:t>
            </w:r>
          </w:p>
          <w:p w:rsidR="00FF633F" w:rsidRPr="00FF633F" w:rsidRDefault="00FF633F" w:rsidP="00FF633F">
            <w:pPr>
              <w:jc w:val="both"/>
              <w:rPr>
                <w:sz w:val="20"/>
                <w:szCs w:val="22"/>
              </w:rPr>
            </w:pPr>
            <w:r w:rsidRPr="00FF633F">
              <w:rPr>
                <w:sz w:val="20"/>
                <w:szCs w:val="22"/>
              </w:rPr>
              <w:t xml:space="preserve">2) </w:t>
            </w:r>
            <w:r w:rsidRPr="00FF633F">
              <w:rPr>
                <w:sz w:val="20"/>
                <w:szCs w:val="20"/>
              </w:rPr>
              <w:t>Teikėjas turi pateikti reikalingas priemones perkraustymui, t.</w:t>
            </w:r>
            <w:r w:rsidRPr="00FF633F">
              <w:rPr>
                <w:sz w:val="20"/>
                <w:szCs w:val="22"/>
              </w:rPr>
              <w:t xml:space="preserve"> </w:t>
            </w:r>
            <w:r w:rsidRPr="00FF633F">
              <w:rPr>
                <w:sz w:val="20"/>
                <w:szCs w:val="20"/>
              </w:rPr>
              <w:t xml:space="preserve">y. kartonines dėžes, lipnią juostą ir kt., kas užtikrintų saugų ir greitą archyvinių bylų pervežimą. </w:t>
            </w:r>
          </w:p>
          <w:p w:rsidR="00FF633F" w:rsidRPr="00FF633F" w:rsidRDefault="00FF633F" w:rsidP="00FF633F">
            <w:pPr>
              <w:jc w:val="both"/>
              <w:rPr>
                <w:sz w:val="20"/>
                <w:szCs w:val="22"/>
              </w:rPr>
            </w:pPr>
            <w:r w:rsidRPr="00FF633F">
              <w:rPr>
                <w:sz w:val="20"/>
                <w:szCs w:val="22"/>
              </w:rPr>
              <w:t xml:space="preserve">3) </w:t>
            </w:r>
            <w:r w:rsidRPr="00FF633F">
              <w:rPr>
                <w:sz w:val="20"/>
                <w:szCs w:val="20"/>
              </w:rPr>
              <w:t xml:space="preserve">Paslaugos Teikėjas turi paskirti atsakingą asmenį, kuris tiesiogiai koordinuotų ir derintų visus bylų pervežimo darbus su Perkančiąja organizacija. </w:t>
            </w:r>
          </w:p>
          <w:p w:rsidR="00FF633F" w:rsidRPr="00FF633F" w:rsidRDefault="00FF633F" w:rsidP="00FF633F">
            <w:pPr>
              <w:jc w:val="both"/>
              <w:rPr>
                <w:sz w:val="20"/>
                <w:szCs w:val="22"/>
              </w:rPr>
            </w:pPr>
            <w:r w:rsidRPr="00FF633F">
              <w:rPr>
                <w:sz w:val="20"/>
                <w:szCs w:val="22"/>
              </w:rPr>
              <w:t xml:space="preserve">4) </w:t>
            </w:r>
            <w:r w:rsidRPr="00FF633F">
              <w:rPr>
                <w:sz w:val="20"/>
                <w:szCs w:val="20"/>
              </w:rPr>
              <w:t xml:space="preserve">Tikslūs paslaugų teikimo grafikai (datos, pervežimo intensyvumas, kiekiai) bus sudaryti ir suderinti su LK Finansų ir apskaitos departamento Administracijos skyriaus atsakingais asmenimis po Sutarties pasirašymo. </w:t>
            </w:r>
          </w:p>
          <w:p w:rsidR="00FF633F" w:rsidRPr="00FF633F" w:rsidRDefault="00FF633F" w:rsidP="00FF633F">
            <w:pPr>
              <w:jc w:val="both"/>
              <w:rPr>
                <w:sz w:val="20"/>
                <w:szCs w:val="22"/>
              </w:rPr>
            </w:pPr>
            <w:r w:rsidRPr="00FF633F">
              <w:rPr>
                <w:sz w:val="20"/>
                <w:szCs w:val="20"/>
              </w:rPr>
              <w:t xml:space="preserve">Grafikai bus derinami el. paštu. </w:t>
            </w:r>
          </w:p>
          <w:p w:rsidR="00FF633F" w:rsidRPr="00FF633F" w:rsidRDefault="00FF633F" w:rsidP="00FF633F">
            <w:pPr>
              <w:jc w:val="both"/>
              <w:rPr>
                <w:color w:val="00B050"/>
                <w:sz w:val="20"/>
                <w:szCs w:val="22"/>
              </w:rPr>
            </w:pPr>
            <w:r w:rsidRPr="00FF633F">
              <w:rPr>
                <w:sz w:val="20"/>
                <w:szCs w:val="22"/>
              </w:rPr>
              <w:t xml:space="preserve">5) </w:t>
            </w:r>
            <w:r w:rsidRPr="00FF633F">
              <w:rPr>
                <w:sz w:val="20"/>
                <w:szCs w:val="20"/>
              </w:rPr>
              <w:t>Paslauga turi būti teikiama nepažeidžiant pervežamų bylų. Esant nepalankioms oro sąlygoms (krituliai), bylos turi būti apsaugotos nuo drėgmės pervežimo metu.</w:t>
            </w:r>
            <w:r w:rsidRPr="00FF633F">
              <w:rPr>
                <w:color w:val="00B050"/>
                <w:sz w:val="20"/>
                <w:szCs w:val="20"/>
              </w:rPr>
              <w:t xml:space="preserve"> </w:t>
            </w:r>
          </w:p>
          <w:p w:rsidR="00FF633F" w:rsidRDefault="00FF633F" w:rsidP="00FF633F">
            <w:pPr>
              <w:jc w:val="both"/>
              <w:rPr>
                <w:sz w:val="20"/>
                <w:szCs w:val="20"/>
              </w:rPr>
            </w:pPr>
            <w:r w:rsidRPr="00FF633F">
              <w:rPr>
                <w:sz w:val="20"/>
                <w:szCs w:val="22"/>
              </w:rPr>
              <w:t xml:space="preserve">6) </w:t>
            </w:r>
            <w:r w:rsidRPr="00FF633F">
              <w:rPr>
                <w:sz w:val="20"/>
                <w:szCs w:val="20"/>
              </w:rPr>
              <w:t xml:space="preserve">Paslaugos nuo sutarties pasirašymo turi būti atliktos ne </w:t>
            </w:r>
            <w:r w:rsidR="00D97AE4">
              <w:rPr>
                <w:sz w:val="20"/>
                <w:szCs w:val="20"/>
              </w:rPr>
              <w:t>vėliau</w:t>
            </w:r>
            <w:r w:rsidRPr="00FF633F">
              <w:rPr>
                <w:sz w:val="20"/>
                <w:szCs w:val="20"/>
              </w:rPr>
              <w:t xml:space="preserve"> kaip </w:t>
            </w:r>
            <w:r w:rsidR="00D97AE4" w:rsidRPr="00FF633F">
              <w:rPr>
                <w:sz w:val="20"/>
                <w:szCs w:val="20"/>
              </w:rPr>
              <w:t xml:space="preserve">per </w:t>
            </w:r>
            <w:r w:rsidRPr="00FF633F">
              <w:rPr>
                <w:sz w:val="20"/>
                <w:szCs w:val="20"/>
              </w:rPr>
              <w:t>4 (keturias) savaites.</w:t>
            </w:r>
          </w:p>
          <w:p w:rsidR="009E3A0C" w:rsidRPr="009E3A0C" w:rsidRDefault="009E3A0C" w:rsidP="009E3A0C">
            <w:pPr>
              <w:rPr>
                <w:sz w:val="20"/>
                <w:szCs w:val="22"/>
              </w:rPr>
            </w:pPr>
            <w:r w:rsidRPr="009E3A0C">
              <w:rPr>
                <w:sz w:val="20"/>
                <w:szCs w:val="22"/>
              </w:rPr>
              <w:t xml:space="preserve">7) Vadovaujantis Lietuvos Respublikos aplinkos ministro 2011 m. birželio 28 d. įsakymu Nr. D1-508 „Dėl aplinkos apsaugos kriterijų taikymo, vykdant žaliuosius pirkimus, tvarkos aprašo patvirtinimo“ patvirtintu </w:t>
            </w:r>
            <w:r w:rsidRPr="009E3A0C">
              <w:rPr>
                <w:sz w:val="20"/>
                <w:szCs w:val="22"/>
              </w:rPr>
              <w:lastRenderedPageBreak/>
              <w:t xml:space="preserve">Aplinkos apsaugos kriterijų taikymo, vykdant žaliuosius pirkimus, tvarkos aprašu (toliau – Tvarkos aprašas), Perkančioji organizacija kelia aplinkos apsaugos (žaliojo pirkimo) reikalavimus </w:t>
            </w:r>
            <w:r w:rsidRPr="009E3A0C">
              <w:rPr>
                <w:b/>
                <w:sz w:val="20"/>
                <w:szCs w:val="22"/>
              </w:rPr>
              <w:t>(kartu su pasiūlymu turi būti pateikta laisvos formos deklaracija, įrodanti 7.1 papunkčio reikalavimus)</w:t>
            </w:r>
            <w:r w:rsidRPr="009E3A0C">
              <w:rPr>
                <w:sz w:val="20"/>
                <w:szCs w:val="22"/>
              </w:rPr>
              <w:t>:</w:t>
            </w:r>
          </w:p>
          <w:p w:rsidR="009E3A0C" w:rsidRPr="009E3A0C" w:rsidRDefault="009E3A0C" w:rsidP="009E3A0C">
            <w:pPr>
              <w:jc w:val="both"/>
              <w:rPr>
                <w:sz w:val="20"/>
                <w:szCs w:val="22"/>
              </w:rPr>
            </w:pPr>
            <w:r w:rsidRPr="009E3A0C">
              <w:rPr>
                <w:sz w:val="20"/>
                <w:szCs w:val="22"/>
              </w:rPr>
              <w:t>7.1. popieriniams gaminiams (pakavimo dėžėms):</w:t>
            </w:r>
          </w:p>
          <w:p w:rsidR="009E3A0C" w:rsidRPr="009E3A0C" w:rsidRDefault="009E3A0C" w:rsidP="009E3A0C">
            <w:pPr>
              <w:jc w:val="both"/>
              <w:rPr>
                <w:sz w:val="20"/>
                <w:szCs w:val="22"/>
              </w:rPr>
            </w:pPr>
            <w:r w:rsidRPr="009E3A0C">
              <w:rPr>
                <w:sz w:val="20"/>
                <w:szCs w:val="22"/>
              </w:rPr>
              <w:t xml:space="preserve">7.1.1. gaminys turi būti tinkamas pakartotiniam naudojimui ir/arba turi būti perdirbamas; </w:t>
            </w:r>
          </w:p>
          <w:p w:rsidR="009E3A0C" w:rsidRPr="009E3A0C" w:rsidRDefault="009E3A0C" w:rsidP="009E3A0C">
            <w:pPr>
              <w:jc w:val="both"/>
              <w:rPr>
                <w:sz w:val="20"/>
                <w:szCs w:val="22"/>
              </w:rPr>
            </w:pPr>
            <w:r w:rsidRPr="009E3A0C">
              <w:rPr>
                <w:sz w:val="20"/>
                <w:szCs w:val="22"/>
              </w:rPr>
              <w:t>7.1.2. gaminys turi būti nebalintas arba balintas nenaudojant chloro dujų;</w:t>
            </w:r>
          </w:p>
          <w:p w:rsidR="009E3A0C" w:rsidRPr="009E3A0C" w:rsidRDefault="009E3A0C" w:rsidP="009E3A0C">
            <w:pPr>
              <w:jc w:val="both"/>
              <w:rPr>
                <w:sz w:val="20"/>
                <w:szCs w:val="22"/>
              </w:rPr>
            </w:pPr>
            <w:r w:rsidRPr="009E3A0C">
              <w:rPr>
                <w:sz w:val="20"/>
                <w:szCs w:val="22"/>
              </w:rPr>
              <w:t>7.2. paslaugų teikimui naudojamoms transporto priemonėms: teršalų išmetimas – ne žemesnis nei EURO6.</w:t>
            </w:r>
          </w:p>
          <w:p w:rsidR="006011CD" w:rsidRPr="00FF633F" w:rsidRDefault="006011CD" w:rsidP="00FF633F">
            <w:pPr>
              <w:jc w:val="both"/>
              <w:rPr>
                <w:sz w:val="20"/>
                <w:szCs w:val="20"/>
              </w:rPr>
            </w:pPr>
          </w:p>
        </w:tc>
      </w:tr>
    </w:tbl>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6011CD" w:rsidRDefault="006011CD" w:rsidP="00AA2329">
      <w:pPr>
        <w:ind w:left="2160" w:firstLine="720"/>
      </w:pPr>
    </w:p>
    <w:p w:rsidR="009E3A0C" w:rsidRDefault="009E3A0C" w:rsidP="00AA2329">
      <w:pPr>
        <w:ind w:left="2160" w:firstLine="720"/>
      </w:pPr>
    </w:p>
    <w:p w:rsidR="009E3A0C" w:rsidRDefault="009E3A0C" w:rsidP="00AA2329">
      <w:pPr>
        <w:ind w:left="2160" w:firstLine="720"/>
      </w:pPr>
      <w:bookmarkStart w:id="0" w:name="_GoBack"/>
      <w:bookmarkEnd w:id="0"/>
    </w:p>
    <w:p w:rsidR="0020590C" w:rsidRPr="00E17B08" w:rsidRDefault="0020590C" w:rsidP="00AA2329">
      <w:pPr>
        <w:ind w:left="2160" w:firstLine="720"/>
        <w:rPr>
          <w:b/>
        </w:rPr>
      </w:pPr>
      <w:r>
        <w:lastRenderedPageBreak/>
        <w:tab/>
      </w:r>
      <w:r>
        <w:tab/>
      </w:r>
      <w:r>
        <w:tab/>
      </w:r>
      <w:r w:rsidRPr="00E17B08">
        <w:rPr>
          <w:b/>
        </w:rPr>
        <w:t xml:space="preserve">            </w:t>
      </w:r>
      <w:r w:rsidR="00657B60">
        <w:rPr>
          <w:b/>
        </w:rPr>
        <w:t>Paslaugų pirkimo-pardavimo sutarties</w:t>
      </w:r>
    </w:p>
    <w:p w:rsidR="00F909E6" w:rsidRPr="00657B60" w:rsidRDefault="00657B60" w:rsidP="00AA2329">
      <w:pPr>
        <w:ind w:left="2160" w:firstLine="720"/>
        <w:rPr>
          <w:b/>
        </w:rPr>
      </w:pPr>
      <w:r>
        <w:tab/>
      </w:r>
      <w:r>
        <w:tab/>
      </w:r>
      <w:r>
        <w:tab/>
      </w:r>
      <w:r>
        <w:tab/>
      </w:r>
      <w:r>
        <w:tab/>
      </w:r>
      <w:r>
        <w:tab/>
      </w:r>
      <w:r>
        <w:tab/>
      </w:r>
      <w:r w:rsidRPr="00657B60">
        <w:rPr>
          <w:b/>
        </w:rPr>
        <w:t xml:space="preserve">              2 priedas</w:t>
      </w:r>
    </w:p>
    <w:p w:rsidR="00F909E6" w:rsidRDefault="00F909E6" w:rsidP="00AA2329">
      <w:pPr>
        <w:ind w:left="2160" w:firstLine="720"/>
      </w:pPr>
    </w:p>
    <w:p w:rsidR="00F909E6" w:rsidRPr="00F909E6" w:rsidRDefault="00F909E6" w:rsidP="00F909E6">
      <w:pPr>
        <w:spacing w:after="160" w:line="259" w:lineRule="auto"/>
        <w:jc w:val="center"/>
        <w:rPr>
          <w:rFonts w:eastAsiaTheme="minorHAnsi"/>
          <w:b/>
          <w:lang w:eastAsia="en-US"/>
        </w:rPr>
      </w:pPr>
      <w:r>
        <w:rPr>
          <w:rFonts w:eastAsiaTheme="minorHAnsi"/>
          <w:b/>
          <w:lang w:eastAsia="en-US"/>
        </w:rPr>
        <w:t>PERDAVIMO-PRIĖMIMO AKTAS</w:t>
      </w:r>
    </w:p>
    <w:p w:rsidR="00F909E6" w:rsidRPr="006A1C86" w:rsidRDefault="00F909E6" w:rsidP="00F909E6">
      <w:pPr>
        <w:spacing w:after="160" w:line="259" w:lineRule="auto"/>
        <w:jc w:val="center"/>
        <w:rPr>
          <w:rFonts w:eastAsiaTheme="minorHAnsi"/>
          <w:lang w:eastAsia="en-US"/>
        </w:rPr>
      </w:pPr>
      <w:r w:rsidRPr="006A1C86">
        <w:rPr>
          <w:rFonts w:eastAsiaTheme="minorHAnsi"/>
          <w:lang w:eastAsia="en-US"/>
        </w:rPr>
        <w:t xml:space="preserve">2025 m.           </w:t>
      </w:r>
      <w:r w:rsidR="00C13612" w:rsidRPr="006A1C86">
        <w:rPr>
          <w:rFonts w:eastAsiaTheme="minorHAnsi"/>
          <w:lang w:eastAsia="en-US"/>
        </w:rPr>
        <w:t xml:space="preserve">                      </w:t>
      </w:r>
      <w:r w:rsidRPr="006A1C86">
        <w:rPr>
          <w:rFonts w:eastAsiaTheme="minorHAnsi"/>
          <w:lang w:eastAsia="en-US"/>
        </w:rPr>
        <w:t xml:space="preserve"> d. </w:t>
      </w:r>
    </w:p>
    <w:p w:rsidR="00F909E6" w:rsidRPr="006A1C86" w:rsidRDefault="00F909E6" w:rsidP="00F909E6">
      <w:pPr>
        <w:spacing w:after="160" w:line="259" w:lineRule="auto"/>
        <w:jc w:val="center"/>
        <w:rPr>
          <w:rFonts w:eastAsiaTheme="minorHAnsi"/>
          <w:lang w:eastAsia="en-US"/>
        </w:rPr>
      </w:pPr>
      <w:r w:rsidRPr="006A1C86">
        <w:rPr>
          <w:rFonts w:eastAsiaTheme="minorHAnsi"/>
          <w:lang w:eastAsia="en-US"/>
        </w:rPr>
        <w:t>Vilnius</w:t>
      </w:r>
    </w:p>
    <w:p w:rsidR="00F909E6" w:rsidRPr="00F909E6" w:rsidRDefault="00F909E6" w:rsidP="00F909E6">
      <w:pPr>
        <w:spacing w:after="160" w:line="259" w:lineRule="auto"/>
        <w:rPr>
          <w:rFonts w:eastAsiaTheme="minorHAnsi"/>
          <w:b/>
          <w:lang w:eastAsia="en-US"/>
        </w:rPr>
      </w:pPr>
    </w:p>
    <w:p w:rsidR="00F909E6" w:rsidRPr="00F909E6" w:rsidRDefault="00F909E6" w:rsidP="00F909E6">
      <w:pPr>
        <w:spacing w:after="160" w:line="259" w:lineRule="auto"/>
        <w:rPr>
          <w:rFonts w:eastAsiaTheme="minorHAnsi"/>
          <w:b/>
          <w:lang w:eastAsia="en-US"/>
        </w:rPr>
      </w:pPr>
    </w:p>
    <w:p w:rsidR="00F909E6" w:rsidRDefault="00F909E6" w:rsidP="00D97AE4">
      <w:pPr>
        <w:spacing w:line="259" w:lineRule="auto"/>
        <w:ind w:firstLine="567"/>
        <w:jc w:val="both"/>
        <w:rPr>
          <w:rFonts w:eastAsiaTheme="minorHAnsi"/>
          <w:lang w:eastAsia="en-US"/>
        </w:rPr>
      </w:pPr>
      <w:r w:rsidRPr="00F909E6">
        <w:rPr>
          <w:rFonts w:eastAsiaTheme="minorHAnsi"/>
          <w:lang w:eastAsia="en-US"/>
        </w:rPr>
        <w:t>Šiuo</w:t>
      </w:r>
      <w:r>
        <w:rPr>
          <w:rFonts w:eastAsiaTheme="minorHAnsi"/>
          <w:lang w:eastAsia="en-US"/>
        </w:rPr>
        <w:t xml:space="preserve"> aktu pažymima, kad ............................ pagal ........................ sutartį Nr. .........................pervežė, pristatė ir sukrovė archyvines bylas</w:t>
      </w:r>
      <w:r w:rsidRPr="00F909E6">
        <w:rPr>
          <w:rFonts w:eastAsiaTheme="minorHAnsi"/>
          <w:lang w:eastAsia="en-US"/>
        </w:rPr>
        <w:t xml:space="preserve">, o Lietuvos kariuomenės Finansų ir apskaitos departamentas priėmė </w:t>
      </w:r>
      <w:r>
        <w:rPr>
          <w:rFonts w:eastAsiaTheme="minorHAnsi"/>
          <w:lang w:eastAsia="en-US"/>
        </w:rPr>
        <w:t>pervežimo (perkraustymo) paslaugą</w:t>
      </w:r>
      <w:r w:rsidR="00077F30">
        <w:rPr>
          <w:rFonts w:eastAsiaTheme="minorHAnsi"/>
          <w:lang w:eastAsia="en-US"/>
        </w:rPr>
        <w:t>:</w:t>
      </w:r>
    </w:p>
    <w:p w:rsidR="00F909E6" w:rsidRPr="00F909E6" w:rsidRDefault="00F909E6" w:rsidP="00F909E6">
      <w:pPr>
        <w:spacing w:line="259" w:lineRule="auto"/>
        <w:jc w:val="both"/>
        <w:rPr>
          <w:rFonts w:eastAsiaTheme="minorHAnsi"/>
          <w:lang w:eastAsia="en-US"/>
        </w:rPr>
      </w:pPr>
    </w:p>
    <w:tbl>
      <w:tblPr>
        <w:tblStyle w:val="TableGrid1"/>
        <w:tblW w:w="9918" w:type="dxa"/>
        <w:tblLook w:val="04A0" w:firstRow="1" w:lastRow="0" w:firstColumn="1" w:lastColumn="0" w:noHBand="0" w:noVBand="1"/>
      </w:tblPr>
      <w:tblGrid>
        <w:gridCol w:w="988"/>
        <w:gridCol w:w="3260"/>
        <w:gridCol w:w="1559"/>
        <w:gridCol w:w="4111"/>
      </w:tblGrid>
      <w:tr w:rsidR="00F909E6" w:rsidRPr="00F909E6" w:rsidTr="00205917">
        <w:tc>
          <w:tcPr>
            <w:tcW w:w="988" w:type="dxa"/>
          </w:tcPr>
          <w:p w:rsidR="00F909E6" w:rsidRPr="00F909E6" w:rsidRDefault="00F909E6" w:rsidP="00F909E6">
            <w:pPr>
              <w:jc w:val="center"/>
              <w:rPr>
                <w:rFonts w:eastAsiaTheme="minorHAnsi"/>
                <w:sz w:val="20"/>
                <w:szCs w:val="20"/>
                <w:lang w:eastAsia="en-US"/>
              </w:rPr>
            </w:pPr>
            <w:r w:rsidRPr="00F909E6">
              <w:rPr>
                <w:rFonts w:eastAsiaTheme="minorHAnsi"/>
                <w:sz w:val="20"/>
                <w:szCs w:val="20"/>
                <w:lang w:eastAsia="en-US"/>
              </w:rPr>
              <w:t>Eil.</w:t>
            </w:r>
            <w:r w:rsidR="00205917">
              <w:rPr>
                <w:rFonts w:eastAsiaTheme="minorHAnsi"/>
                <w:sz w:val="20"/>
                <w:szCs w:val="20"/>
                <w:lang w:eastAsia="en-US"/>
              </w:rPr>
              <w:t xml:space="preserve"> </w:t>
            </w:r>
            <w:r w:rsidRPr="00F909E6">
              <w:rPr>
                <w:rFonts w:eastAsiaTheme="minorHAnsi"/>
                <w:sz w:val="20"/>
                <w:szCs w:val="20"/>
                <w:lang w:eastAsia="en-US"/>
              </w:rPr>
              <w:t>Nr.</w:t>
            </w:r>
          </w:p>
        </w:tc>
        <w:tc>
          <w:tcPr>
            <w:tcW w:w="3260" w:type="dxa"/>
          </w:tcPr>
          <w:p w:rsidR="00F909E6" w:rsidRPr="00F909E6" w:rsidRDefault="00F909E6" w:rsidP="00C13612">
            <w:pPr>
              <w:rPr>
                <w:rFonts w:eastAsiaTheme="minorHAnsi"/>
                <w:sz w:val="20"/>
                <w:szCs w:val="20"/>
                <w:lang w:eastAsia="en-US"/>
              </w:rPr>
            </w:pPr>
            <w:r>
              <w:rPr>
                <w:rFonts w:eastAsiaTheme="minorHAnsi"/>
                <w:sz w:val="20"/>
                <w:szCs w:val="20"/>
                <w:lang w:eastAsia="en-US"/>
              </w:rPr>
              <w:t>Pavadinimas</w:t>
            </w:r>
          </w:p>
        </w:tc>
        <w:tc>
          <w:tcPr>
            <w:tcW w:w="1559" w:type="dxa"/>
          </w:tcPr>
          <w:p w:rsidR="00F909E6" w:rsidRPr="00F909E6" w:rsidRDefault="00F909E6" w:rsidP="00F909E6">
            <w:pPr>
              <w:jc w:val="center"/>
              <w:rPr>
                <w:rFonts w:eastAsiaTheme="minorHAnsi"/>
                <w:sz w:val="20"/>
                <w:szCs w:val="20"/>
                <w:lang w:eastAsia="en-US"/>
              </w:rPr>
            </w:pPr>
            <w:r>
              <w:rPr>
                <w:rFonts w:eastAsiaTheme="minorHAnsi"/>
                <w:sz w:val="20"/>
                <w:szCs w:val="20"/>
                <w:lang w:eastAsia="en-US"/>
              </w:rPr>
              <w:t>Matavimo</w:t>
            </w:r>
            <w:r w:rsidRPr="00F909E6">
              <w:rPr>
                <w:rFonts w:eastAsiaTheme="minorHAnsi"/>
                <w:sz w:val="20"/>
                <w:szCs w:val="20"/>
                <w:lang w:eastAsia="en-US"/>
              </w:rPr>
              <w:t xml:space="preserve"> vnt.</w:t>
            </w:r>
          </w:p>
        </w:tc>
        <w:tc>
          <w:tcPr>
            <w:tcW w:w="4111" w:type="dxa"/>
          </w:tcPr>
          <w:p w:rsidR="00F909E6" w:rsidRPr="00F909E6" w:rsidRDefault="00F909E6" w:rsidP="00C13612">
            <w:pPr>
              <w:rPr>
                <w:rFonts w:eastAsiaTheme="minorHAnsi"/>
                <w:sz w:val="20"/>
                <w:szCs w:val="20"/>
                <w:lang w:eastAsia="en-US"/>
              </w:rPr>
            </w:pPr>
            <w:r>
              <w:rPr>
                <w:rFonts w:eastAsiaTheme="minorHAnsi"/>
                <w:sz w:val="20"/>
                <w:szCs w:val="20"/>
                <w:lang w:eastAsia="en-US"/>
              </w:rPr>
              <w:t xml:space="preserve">                   Kiekis</w:t>
            </w:r>
          </w:p>
        </w:tc>
      </w:tr>
      <w:tr w:rsidR="00F909E6" w:rsidRPr="00F909E6" w:rsidTr="00205917">
        <w:tc>
          <w:tcPr>
            <w:tcW w:w="988" w:type="dxa"/>
          </w:tcPr>
          <w:p w:rsidR="00F909E6" w:rsidRPr="00F909E6" w:rsidRDefault="00F909E6" w:rsidP="00F909E6">
            <w:pPr>
              <w:jc w:val="both"/>
              <w:rPr>
                <w:rFonts w:eastAsiaTheme="minorHAnsi"/>
                <w:lang w:eastAsia="en-US"/>
              </w:rPr>
            </w:pPr>
            <w:r>
              <w:rPr>
                <w:rFonts w:eastAsiaTheme="minorHAnsi"/>
                <w:lang w:eastAsia="en-US"/>
              </w:rPr>
              <w:t>1</w:t>
            </w:r>
            <w:r w:rsidRPr="00F909E6">
              <w:rPr>
                <w:rFonts w:eastAsiaTheme="minorHAnsi"/>
                <w:lang w:eastAsia="en-US"/>
              </w:rPr>
              <w:t>.</w:t>
            </w:r>
          </w:p>
        </w:tc>
        <w:tc>
          <w:tcPr>
            <w:tcW w:w="3260" w:type="dxa"/>
          </w:tcPr>
          <w:p w:rsidR="00F909E6" w:rsidRPr="00F909E6" w:rsidRDefault="00F909E6" w:rsidP="00F909E6">
            <w:pPr>
              <w:jc w:val="both"/>
              <w:rPr>
                <w:rFonts w:eastAsiaTheme="minorHAnsi"/>
                <w:sz w:val="22"/>
                <w:szCs w:val="22"/>
                <w:lang w:eastAsia="en-US"/>
              </w:rPr>
            </w:pPr>
            <w:r>
              <w:rPr>
                <w:rFonts w:eastAsiaTheme="minorHAnsi"/>
                <w:sz w:val="22"/>
                <w:szCs w:val="22"/>
                <w:lang w:eastAsia="en-US"/>
              </w:rPr>
              <w:t>Archyvinės bylos</w:t>
            </w:r>
          </w:p>
        </w:tc>
        <w:tc>
          <w:tcPr>
            <w:tcW w:w="1559" w:type="dxa"/>
          </w:tcPr>
          <w:p w:rsidR="00F909E6" w:rsidRPr="00F909E6" w:rsidRDefault="006734D7" w:rsidP="00F909E6">
            <w:pPr>
              <w:jc w:val="center"/>
              <w:rPr>
                <w:rFonts w:eastAsiaTheme="minorHAnsi"/>
                <w:sz w:val="22"/>
                <w:szCs w:val="22"/>
                <w:lang w:eastAsia="en-US"/>
              </w:rPr>
            </w:pPr>
            <w:r>
              <w:rPr>
                <w:rFonts w:eastAsiaTheme="minorHAnsi"/>
                <w:sz w:val="22"/>
                <w:szCs w:val="22"/>
                <w:lang w:eastAsia="en-US"/>
              </w:rPr>
              <w:t>v</w:t>
            </w:r>
            <w:r w:rsidR="00F909E6">
              <w:rPr>
                <w:rFonts w:eastAsiaTheme="minorHAnsi"/>
                <w:sz w:val="22"/>
                <w:szCs w:val="22"/>
                <w:lang w:eastAsia="en-US"/>
              </w:rPr>
              <w:t>nt.</w:t>
            </w:r>
          </w:p>
        </w:tc>
        <w:tc>
          <w:tcPr>
            <w:tcW w:w="4111" w:type="dxa"/>
          </w:tcPr>
          <w:p w:rsidR="00F909E6" w:rsidRPr="00F909E6" w:rsidRDefault="00F909E6" w:rsidP="00F909E6">
            <w:pPr>
              <w:jc w:val="center"/>
              <w:rPr>
                <w:rFonts w:eastAsiaTheme="minorHAnsi"/>
                <w:sz w:val="22"/>
                <w:szCs w:val="22"/>
                <w:lang w:eastAsia="en-US"/>
              </w:rPr>
            </w:pPr>
          </w:p>
        </w:tc>
      </w:tr>
    </w:tbl>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sidRPr="00F909E6">
        <w:rPr>
          <w:rFonts w:eastAsiaTheme="minorHAnsi"/>
          <w:lang w:eastAsia="en-US"/>
        </w:rPr>
        <w:t>Šis aktas surašytas dviem egzemplioriais ir įteiktas abiem šalims.</w:t>
      </w: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sidRPr="00F909E6">
        <w:rPr>
          <w:rFonts w:eastAsiaTheme="minorHAnsi"/>
          <w:lang w:eastAsia="en-US"/>
        </w:rPr>
        <w:t>P</w:t>
      </w:r>
      <w:r w:rsidR="00205917">
        <w:rPr>
          <w:rFonts w:eastAsiaTheme="minorHAnsi"/>
          <w:lang w:eastAsia="en-US"/>
        </w:rPr>
        <w:t>aslaugas</w:t>
      </w:r>
      <w:r w:rsidRPr="00F909E6">
        <w:rPr>
          <w:rFonts w:eastAsiaTheme="minorHAnsi"/>
          <w:lang w:eastAsia="en-US"/>
        </w:rPr>
        <w:t xml:space="preserve"> perdavė</w:t>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00205917">
        <w:rPr>
          <w:rFonts w:eastAsiaTheme="minorHAnsi"/>
          <w:lang w:eastAsia="en-US"/>
        </w:rPr>
        <w:t>Paslaugas</w:t>
      </w:r>
      <w:r w:rsidRPr="00F909E6">
        <w:rPr>
          <w:rFonts w:eastAsiaTheme="minorHAnsi"/>
          <w:lang w:eastAsia="en-US"/>
        </w:rPr>
        <w:t xml:space="preserve"> priėmė</w:t>
      </w: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Pr>
          <w:rFonts w:eastAsiaTheme="minorHAnsi"/>
          <w:lang w:eastAsia="en-US"/>
        </w:rPr>
        <w:t>.............................</w:t>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t>LK Finansų ir apskaitos departamentas</w:t>
      </w:r>
    </w:p>
    <w:p w:rsidR="00F909E6" w:rsidRPr="00F909E6" w:rsidRDefault="00F909E6" w:rsidP="00F909E6">
      <w:pPr>
        <w:spacing w:line="259" w:lineRule="auto"/>
        <w:jc w:val="both"/>
        <w:rPr>
          <w:rFonts w:eastAsiaTheme="minorHAnsi"/>
          <w:lang w:eastAsia="en-US"/>
        </w:rPr>
      </w:pPr>
    </w:p>
    <w:p w:rsidR="00E75446" w:rsidRDefault="00E75446" w:rsidP="00AA2329">
      <w:pPr>
        <w:ind w:left="2160" w:firstLine="720"/>
      </w:pPr>
    </w:p>
    <w:p w:rsidR="00E75446" w:rsidRPr="0060348F" w:rsidRDefault="00E75446" w:rsidP="00AA2329">
      <w:pPr>
        <w:ind w:left="2160" w:firstLine="720"/>
      </w:pPr>
    </w:p>
    <w:sectPr w:rsidR="00E75446" w:rsidRPr="0060348F" w:rsidSect="003C2FF9">
      <w:headerReference w:type="even" r:id="rId10"/>
      <w:headerReference w:type="default" r:id="rId11"/>
      <w:headerReference w:type="first" r:id="rId12"/>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40E" w:rsidRDefault="0028740E">
      <w:r>
        <w:separator/>
      </w:r>
    </w:p>
  </w:endnote>
  <w:endnote w:type="continuationSeparator" w:id="0">
    <w:p w:rsidR="0028740E" w:rsidRDefault="0028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40E" w:rsidRDefault="0028740E">
      <w:r>
        <w:separator/>
      </w:r>
    </w:p>
  </w:footnote>
  <w:footnote w:type="continuationSeparator" w:id="0">
    <w:p w:rsidR="0028740E" w:rsidRDefault="0028740E">
      <w:r>
        <w:continuationSeparator/>
      </w:r>
    </w:p>
  </w:footnote>
  <w:footnote w:id="1">
    <w:p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pPr>
      <w:pStyle w:val="Header"/>
      <w:jc w:val="center"/>
    </w:pPr>
    <w:r>
      <w:fldChar w:fldCharType="begin"/>
    </w:r>
    <w:r>
      <w:instrText>PAGE   \* MERGEFORMAT</w:instrText>
    </w:r>
    <w:r>
      <w:fldChar w:fldCharType="separate"/>
    </w:r>
    <w:r w:rsidR="009E3A0C">
      <w:rPr>
        <w:noProof/>
      </w:rPr>
      <w:t>17</w:t>
    </w:r>
    <w:r>
      <w:fldChar w:fldCharType="end"/>
    </w:r>
  </w:p>
  <w:p w:rsidR="002340B5" w:rsidRDefault="0023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4B4" w:rsidRPr="008264B4" w:rsidRDefault="008264B4" w:rsidP="008264B4">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4500"/>
    <w:rsid w:val="00006767"/>
    <w:rsid w:val="000070E5"/>
    <w:rsid w:val="00007FF1"/>
    <w:rsid w:val="0001011C"/>
    <w:rsid w:val="000104A7"/>
    <w:rsid w:val="00013118"/>
    <w:rsid w:val="00014F80"/>
    <w:rsid w:val="00022EF2"/>
    <w:rsid w:val="00023C61"/>
    <w:rsid w:val="00024413"/>
    <w:rsid w:val="000258E6"/>
    <w:rsid w:val="00026225"/>
    <w:rsid w:val="00032011"/>
    <w:rsid w:val="00033E54"/>
    <w:rsid w:val="00035896"/>
    <w:rsid w:val="00036FF7"/>
    <w:rsid w:val="00040B1C"/>
    <w:rsid w:val="00041F8F"/>
    <w:rsid w:val="0004215D"/>
    <w:rsid w:val="00046469"/>
    <w:rsid w:val="00052638"/>
    <w:rsid w:val="00054409"/>
    <w:rsid w:val="000567EE"/>
    <w:rsid w:val="00056A9A"/>
    <w:rsid w:val="00060F67"/>
    <w:rsid w:val="000760E7"/>
    <w:rsid w:val="0007692D"/>
    <w:rsid w:val="00077F30"/>
    <w:rsid w:val="000810B4"/>
    <w:rsid w:val="00081861"/>
    <w:rsid w:val="00083672"/>
    <w:rsid w:val="00085219"/>
    <w:rsid w:val="00085968"/>
    <w:rsid w:val="00085CD2"/>
    <w:rsid w:val="00090732"/>
    <w:rsid w:val="00092783"/>
    <w:rsid w:val="000A6732"/>
    <w:rsid w:val="000B7274"/>
    <w:rsid w:val="000C2EF7"/>
    <w:rsid w:val="000C3C8E"/>
    <w:rsid w:val="000D08D0"/>
    <w:rsid w:val="000D0CFD"/>
    <w:rsid w:val="000D0E03"/>
    <w:rsid w:val="000D1313"/>
    <w:rsid w:val="000E29A0"/>
    <w:rsid w:val="000F218A"/>
    <w:rsid w:val="000F2E26"/>
    <w:rsid w:val="00101088"/>
    <w:rsid w:val="0010187A"/>
    <w:rsid w:val="001026C4"/>
    <w:rsid w:val="0010702E"/>
    <w:rsid w:val="00110EB0"/>
    <w:rsid w:val="001116E4"/>
    <w:rsid w:val="00112066"/>
    <w:rsid w:val="00120A77"/>
    <w:rsid w:val="00121237"/>
    <w:rsid w:val="0012239F"/>
    <w:rsid w:val="001244B6"/>
    <w:rsid w:val="0012526D"/>
    <w:rsid w:val="001257B2"/>
    <w:rsid w:val="00125A29"/>
    <w:rsid w:val="00127849"/>
    <w:rsid w:val="00134EA0"/>
    <w:rsid w:val="0013714B"/>
    <w:rsid w:val="00140424"/>
    <w:rsid w:val="00140556"/>
    <w:rsid w:val="00140EF8"/>
    <w:rsid w:val="00142C1F"/>
    <w:rsid w:val="00146A1D"/>
    <w:rsid w:val="0015063A"/>
    <w:rsid w:val="00151AA4"/>
    <w:rsid w:val="00153BD3"/>
    <w:rsid w:val="00155881"/>
    <w:rsid w:val="001608D7"/>
    <w:rsid w:val="00161C3F"/>
    <w:rsid w:val="00161EAC"/>
    <w:rsid w:val="001629DC"/>
    <w:rsid w:val="00164811"/>
    <w:rsid w:val="00164D40"/>
    <w:rsid w:val="00170B08"/>
    <w:rsid w:val="00170D3B"/>
    <w:rsid w:val="001768C8"/>
    <w:rsid w:val="00180313"/>
    <w:rsid w:val="00182221"/>
    <w:rsid w:val="00184A4C"/>
    <w:rsid w:val="0018799A"/>
    <w:rsid w:val="00191D6F"/>
    <w:rsid w:val="001956A6"/>
    <w:rsid w:val="001968E9"/>
    <w:rsid w:val="001A3760"/>
    <w:rsid w:val="001A4291"/>
    <w:rsid w:val="001A7B7D"/>
    <w:rsid w:val="001B14A6"/>
    <w:rsid w:val="001B4BAF"/>
    <w:rsid w:val="001C1A9E"/>
    <w:rsid w:val="001C39A9"/>
    <w:rsid w:val="001C4405"/>
    <w:rsid w:val="001C756B"/>
    <w:rsid w:val="001D29C1"/>
    <w:rsid w:val="001D52B7"/>
    <w:rsid w:val="001D7EBE"/>
    <w:rsid w:val="001E2C99"/>
    <w:rsid w:val="001E2FB7"/>
    <w:rsid w:val="001E58A3"/>
    <w:rsid w:val="001E6947"/>
    <w:rsid w:val="002035B2"/>
    <w:rsid w:val="0020590C"/>
    <w:rsid w:val="00205917"/>
    <w:rsid w:val="00207DD3"/>
    <w:rsid w:val="00211220"/>
    <w:rsid w:val="0021235C"/>
    <w:rsid w:val="002127B9"/>
    <w:rsid w:val="00215952"/>
    <w:rsid w:val="002166BE"/>
    <w:rsid w:val="00216B9D"/>
    <w:rsid w:val="0022491F"/>
    <w:rsid w:val="00230596"/>
    <w:rsid w:val="002340B5"/>
    <w:rsid w:val="0023587B"/>
    <w:rsid w:val="00240DE2"/>
    <w:rsid w:val="00245BE0"/>
    <w:rsid w:val="00246756"/>
    <w:rsid w:val="00246F7A"/>
    <w:rsid w:val="0025011F"/>
    <w:rsid w:val="00251E19"/>
    <w:rsid w:val="002530CF"/>
    <w:rsid w:val="00254ADF"/>
    <w:rsid w:val="00256250"/>
    <w:rsid w:val="002577C7"/>
    <w:rsid w:val="002603E7"/>
    <w:rsid w:val="00260B97"/>
    <w:rsid w:val="00262E1F"/>
    <w:rsid w:val="00266459"/>
    <w:rsid w:val="002665EE"/>
    <w:rsid w:val="00274A99"/>
    <w:rsid w:val="002761F1"/>
    <w:rsid w:val="00280798"/>
    <w:rsid w:val="0028740E"/>
    <w:rsid w:val="0029153B"/>
    <w:rsid w:val="002915DC"/>
    <w:rsid w:val="002976AB"/>
    <w:rsid w:val="002A0421"/>
    <w:rsid w:val="002A177A"/>
    <w:rsid w:val="002A7B79"/>
    <w:rsid w:val="002B0141"/>
    <w:rsid w:val="002B601C"/>
    <w:rsid w:val="002B6A7C"/>
    <w:rsid w:val="002B7628"/>
    <w:rsid w:val="002C3B97"/>
    <w:rsid w:val="002C5032"/>
    <w:rsid w:val="002D54CF"/>
    <w:rsid w:val="002D5555"/>
    <w:rsid w:val="002E0CFE"/>
    <w:rsid w:val="002E158A"/>
    <w:rsid w:val="002E192F"/>
    <w:rsid w:val="002E23E1"/>
    <w:rsid w:val="002E2C5C"/>
    <w:rsid w:val="002F2639"/>
    <w:rsid w:val="002F6AC9"/>
    <w:rsid w:val="002F7051"/>
    <w:rsid w:val="002F7A63"/>
    <w:rsid w:val="00305BDC"/>
    <w:rsid w:val="00314E97"/>
    <w:rsid w:val="00314F16"/>
    <w:rsid w:val="003230E2"/>
    <w:rsid w:val="00324EE5"/>
    <w:rsid w:val="003315AD"/>
    <w:rsid w:val="00331966"/>
    <w:rsid w:val="003341DB"/>
    <w:rsid w:val="00350ADC"/>
    <w:rsid w:val="003511D6"/>
    <w:rsid w:val="0035380B"/>
    <w:rsid w:val="00354A22"/>
    <w:rsid w:val="00356308"/>
    <w:rsid w:val="00364D48"/>
    <w:rsid w:val="003672FE"/>
    <w:rsid w:val="00372210"/>
    <w:rsid w:val="0037682E"/>
    <w:rsid w:val="00386B69"/>
    <w:rsid w:val="00390740"/>
    <w:rsid w:val="00392BDF"/>
    <w:rsid w:val="00395ABF"/>
    <w:rsid w:val="003965A1"/>
    <w:rsid w:val="003A0C1D"/>
    <w:rsid w:val="003A259B"/>
    <w:rsid w:val="003A7B63"/>
    <w:rsid w:val="003B34EE"/>
    <w:rsid w:val="003B64FD"/>
    <w:rsid w:val="003C0947"/>
    <w:rsid w:val="003C2FF9"/>
    <w:rsid w:val="003D14A2"/>
    <w:rsid w:val="003D3DFE"/>
    <w:rsid w:val="003D404D"/>
    <w:rsid w:val="003E04CF"/>
    <w:rsid w:val="003E14F0"/>
    <w:rsid w:val="003E3C7A"/>
    <w:rsid w:val="003E3D28"/>
    <w:rsid w:val="003E426D"/>
    <w:rsid w:val="003E64E2"/>
    <w:rsid w:val="003F43C9"/>
    <w:rsid w:val="003F54A8"/>
    <w:rsid w:val="003F755B"/>
    <w:rsid w:val="004028C8"/>
    <w:rsid w:val="00404477"/>
    <w:rsid w:val="0041227B"/>
    <w:rsid w:val="00413AE1"/>
    <w:rsid w:val="00424903"/>
    <w:rsid w:val="00424FE1"/>
    <w:rsid w:val="00427FDA"/>
    <w:rsid w:val="00431B12"/>
    <w:rsid w:val="00434EAB"/>
    <w:rsid w:val="00435A03"/>
    <w:rsid w:val="00437104"/>
    <w:rsid w:val="00437AED"/>
    <w:rsid w:val="0044016F"/>
    <w:rsid w:val="004417F0"/>
    <w:rsid w:val="0044327E"/>
    <w:rsid w:val="00445E38"/>
    <w:rsid w:val="004500FB"/>
    <w:rsid w:val="004505DA"/>
    <w:rsid w:val="00453F50"/>
    <w:rsid w:val="00456821"/>
    <w:rsid w:val="00457AD3"/>
    <w:rsid w:val="004635A0"/>
    <w:rsid w:val="0046409F"/>
    <w:rsid w:val="00465C11"/>
    <w:rsid w:val="00474178"/>
    <w:rsid w:val="004749D7"/>
    <w:rsid w:val="00481AA6"/>
    <w:rsid w:val="004876D3"/>
    <w:rsid w:val="00493A30"/>
    <w:rsid w:val="004A1813"/>
    <w:rsid w:val="004A79F8"/>
    <w:rsid w:val="004B08E7"/>
    <w:rsid w:val="004C18B5"/>
    <w:rsid w:val="004C6CD0"/>
    <w:rsid w:val="004D39DC"/>
    <w:rsid w:val="004D44CE"/>
    <w:rsid w:val="004D5396"/>
    <w:rsid w:val="004D6B00"/>
    <w:rsid w:val="004D78B3"/>
    <w:rsid w:val="004D7B28"/>
    <w:rsid w:val="004E1D41"/>
    <w:rsid w:val="004E2260"/>
    <w:rsid w:val="004E2FAD"/>
    <w:rsid w:val="004E31A6"/>
    <w:rsid w:val="004E367C"/>
    <w:rsid w:val="004F0014"/>
    <w:rsid w:val="004F4928"/>
    <w:rsid w:val="004F672E"/>
    <w:rsid w:val="004F7C00"/>
    <w:rsid w:val="005033EE"/>
    <w:rsid w:val="00503F8D"/>
    <w:rsid w:val="00505177"/>
    <w:rsid w:val="005061C4"/>
    <w:rsid w:val="005113CB"/>
    <w:rsid w:val="00511BD2"/>
    <w:rsid w:val="00512BB5"/>
    <w:rsid w:val="0051309D"/>
    <w:rsid w:val="00513960"/>
    <w:rsid w:val="00515FB4"/>
    <w:rsid w:val="00516509"/>
    <w:rsid w:val="00531948"/>
    <w:rsid w:val="00542A85"/>
    <w:rsid w:val="00542ABC"/>
    <w:rsid w:val="00543EA4"/>
    <w:rsid w:val="00545E9E"/>
    <w:rsid w:val="00550CD4"/>
    <w:rsid w:val="00550E07"/>
    <w:rsid w:val="00554B4A"/>
    <w:rsid w:val="005565B3"/>
    <w:rsid w:val="00560810"/>
    <w:rsid w:val="00562B76"/>
    <w:rsid w:val="00565029"/>
    <w:rsid w:val="005656ED"/>
    <w:rsid w:val="005764B3"/>
    <w:rsid w:val="005828D0"/>
    <w:rsid w:val="005920C6"/>
    <w:rsid w:val="00596EFB"/>
    <w:rsid w:val="005A167F"/>
    <w:rsid w:val="005A1C01"/>
    <w:rsid w:val="005B5111"/>
    <w:rsid w:val="005B5E33"/>
    <w:rsid w:val="005B79C2"/>
    <w:rsid w:val="005C2463"/>
    <w:rsid w:val="005C29A5"/>
    <w:rsid w:val="005C2DD8"/>
    <w:rsid w:val="005C325F"/>
    <w:rsid w:val="005D029C"/>
    <w:rsid w:val="005D5E6A"/>
    <w:rsid w:val="005E606E"/>
    <w:rsid w:val="005E627E"/>
    <w:rsid w:val="005E72B1"/>
    <w:rsid w:val="005E7E89"/>
    <w:rsid w:val="005F19EC"/>
    <w:rsid w:val="005F5CE0"/>
    <w:rsid w:val="005F5F76"/>
    <w:rsid w:val="006002E2"/>
    <w:rsid w:val="006011CD"/>
    <w:rsid w:val="006035C7"/>
    <w:rsid w:val="00603D2E"/>
    <w:rsid w:val="00605AD6"/>
    <w:rsid w:val="006103E1"/>
    <w:rsid w:val="00615ED2"/>
    <w:rsid w:val="006179F7"/>
    <w:rsid w:val="006179FB"/>
    <w:rsid w:val="00622D50"/>
    <w:rsid w:val="00623015"/>
    <w:rsid w:val="00623699"/>
    <w:rsid w:val="006241CF"/>
    <w:rsid w:val="00626EB1"/>
    <w:rsid w:val="0062748F"/>
    <w:rsid w:val="006363ED"/>
    <w:rsid w:val="006425E5"/>
    <w:rsid w:val="00643742"/>
    <w:rsid w:val="00647E19"/>
    <w:rsid w:val="00654BC4"/>
    <w:rsid w:val="00656B7D"/>
    <w:rsid w:val="006578B3"/>
    <w:rsid w:val="00657B60"/>
    <w:rsid w:val="006644F0"/>
    <w:rsid w:val="0066705E"/>
    <w:rsid w:val="006734D7"/>
    <w:rsid w:val="00675DB8"/>
    <w:rsid w:val="006774F3"/>
    <w:rsid w:val="006778CB"/>
    <w:rsid w:val="00677CFB"/>
    <w:rsid w:val="0068261D"/>
    <w:rsid w:val="0068785C"/>
    <w:rsid w:val="00687E0C"/>
    <w:rsid w:val="00690634"/>
    <w:rsid w:val="00695321"/>
    <w:rsid w:val="006A1C86"/>
    <w:rsid w:val="006A4930"/>
    <w:rsid w:val="006B3F6B"/>
    <w:rsid w:val="006B4C3C"/>
    <w:rsid w:val="006B57C4"/>
    <w:rsid w:val="006C1154"/>
    <w:rsid w:val="006C7A00"/>
    <w:rsid w:val="006D32E2"/>
    <w:rsid w:val="006E2359"/>
    <w:rsid w:val="006E35B0"/>
    <w:rsid w:val="006E3AD4"/>
    <w:rsid w:val="006E7E9C"/>
    <w:rsid w:val="006F13AD"/>
    <w:rsid w:val="00704F63"/>
    <w:rsid w:val="007057FE"/>
    <w:rsid w:val="00715FB1"/>
    <w:rsid w:val="00717B8D"/>
    <w:rsid w:val="00720B51"/>
    <w:rsid w:val="00726CD6"/>
    <w:rsid w:val="007404F0"/>
    <w:rsid w:val="0074128E"/>
    <w:rsid w:val="00743A91"/>
    <w:rsid w:val="00750E14"/>
    <w:rsid w:val="0075167A"/>
    <w:rsid w:val="00751D78"/>
    <w:rsid w:val="00753405"/>
    <w:rsid w:val="00756B4F"/>
    <w:rsid w:val="00761264"/>
    <w:rsid w:val="00764763"/>
    <w:rsid w:val="007648E2"/>
    <w:rsid w:val="00765DE7"/>
    <w:rsid w:val="007676CE"/>
    <w:rsid w:val="00771A25"/>
    <w:rsid w:val="0077218D"/>
    <w:rsid w:val="007742A0"/>
    <w:rsid w:val="00775E3A"/>
    <w:rsid w:val="0079345C"/>
    <w:rsid w:val="007936E4"/>
    <w:rsid w:val="00796BED"/>
    <w:rsid w:val="007A16EA"/>
    <w:rsid w:val="007A29B2"/>
    <w:rsid w:val="007A2C84"/>
    <w:rsid w:val="007A70AB"/>
    <w:rsid w:val="007A7C7C"/>
    <w:rsid w:val="007B1CB8"/>
    <w:rsid w:val="007B421F"/>
    <w:rsid w:val="007B6244"/>
    <w:rsid w:val="007B667E"/>
    <w:rsid w:val="007B66DB"/>
    <w:rsid w:val="007B6B43"/>
    <w:rsid w:val="007C0AFD"/>
    <w:rsid w:val="007C738A"/>
    <w:rsid w:val="007D0D5D"/>
    <w:rsid w:val="007D28EB"/>
    <w:rsid w:val="007D4751"/>
    <w:rsid w:val="007E58F0"/>
    <w:rsid w:val="007F17D4"/>
    <w:rsid w:val="007F3FDA"/>
    <w:rsid w:val="007F71F8"/>
    <w:rsid w:val="007F723F"/>
    <w:rsid w:val="008007EA"/>
    <w:rsid w:val="00803CFE"/>
    <w:rsid w:val="008046F2"/>
    <w:rsid w:val="00804B72"/>
    <w:rsid w:val="008051A9"/>
    <w:rsid w:val="00810A89"/>
    <w:rsid w:val="00813FBA"/>
    <w:rsid w:val="00817D4E"/>
    <w:rsid w:val="00817E7F"/>
    <w:rsid w:val="00820F7D"/>
    <w:rsid w:val="00822095"/>
    <w:rsid w:val="00824FD9"/>
    <w:rsid w:val="008264B4"/>
    <w:rsid w:val="00827AA3"/>
    <w:rsid w:val="00832A48"/>
    <w:rsid w:val="00835DCA"/>
    <w:rsid w:val="00837D2A"/>
    <w:rsid w:val="0084509B"/>
    <w:rsid w:val="00847D48"/>
    <w:rsid w:val="00847DF7"/>
    <w:rsid w:val="008548CF"/>
    <w:rsid w:val="008567BF"/>
    <w:rsid w:val="00857575"/>
    <w:rsid w:val="008576F2"/>
    <w:rsid w:val="00860F29"/>
    <w:rsid w:val="008743D0"/>
    <w:rsid w:val="00875FFE"/>
    <w:rsid w:val="00880BB5"/>
    <w:rsid w:val="00882525"/>
    <w:rsid w:val="00882D9A"/>
    <w:rsid w:val="00886962"/>
    <w:rsid w:val="00893E50"/>
    <w:rsid w:val="00894413"/>
    <w:rsid w:val="008A1F9D"/>
    <w:rsid w:val="008A2864"/>
    <w:rsid w:val="008B25CA"/>
    <w:rsid w:val="008B6661"/>
    <w:rsid w:val="008B677C"/>
    <w:rsid w:val="008C0C0A"/>
    <w:rsid w:val="008C6D2F"/>
    <w:rsid w:val="008D1081"/>
    <w:rsid w:val="008D2668"/>
    <w:rsid w:val="008D2997"/>
    <w:rsid w:val="008D634E"/>
    <w:rsid w:val="008E117F"/>
    <w:rsid w:val="008E1F22"/>
    <w:rsid w:val="008E30AE"/>
    <w:rsid w:val="008E4F1B"/>
    <w:rsid w:val="008E5031"/>
    <w:rsid w:val="008E5E63"/>
    <w:rsid w:val="008F30C9"/>
    <w:rsid w:val="008F3933"/>
    <w:rsid w:val="008F3B0A"/>
    <w:rsid w:val="008F694D"/>
    <w:rsid w:val="00902A94"/>
    <w:rsid w:val="00906721"/>
    <w:rsid w:val="00910297"/>
    <w:rsid w:val="009116C2"/>
    <w:rsid w:val="00911DDC"/>
    <w:rsid w:val="00911EE3"/>
    <w:rsid w:val="00914129"/>
    <w:rsid w:val="0091747C"/>
    <w:rsid w:val="00921672"/>
    <w:rsid w:val="00923A29"/>
    <w:rsid w:val="00923EE3"/>
    <w:rsid w:val="00924461"/>
    <w:rsid w:val="00930586"/>
    <w:rsid w:val="00931C22"/>
    <w:rsid w:val="00935163"/>
    <w:rsid w:val="00945821"/>
    <w:rsid w:val="009479F2"/>
    <w:rsid w:val="00953DB6"/>
    <w:rsid w:val="00955E11"/>
    <w:rsid w:val="009617FC"/>
    <w:rsid w:val="00961A1A"/>
    <w:rsid w:val="00961C75"/>
    <w:rsid w:val="00965008"/>
    <w:rsid w:val="009650AD"/>
    <w:rsid w:val="009671C1"/>
    <w:rsid w:val="00971626"/>
    <w:rsid w:val="00976AA4"/>
    <w:rsid w:val="00977A8D"/>
    <w:rsid w:val="009845AC"/>
    <w:rsid w:val="00990D9C"/>
    <w:rsid w:val="00994A62"/>
    <w:rsid w:val="009956BF"/>
    <w:rsid w:val="009974E2"/>
    <w:rsid w:val="009A27D5"/>
    <w:rsid w:val="009A3526"/>
    <w:rsid w:val="009A7F6A"/>
    <w:rsid w:val="009B0A4F"/>
    <w:rsid w:val="009B4B0D"/>
    <w:rsid w:val="009B50F0"/>
    <w:rsid w:val="009C2878"/>
    <w:rsid w:val="009C42AA"/>
    <w:rsid w:val="009C4586"/>
    <w:rsid w:val="009C5E4A"/>
    <w:rsid w:val="009D270B"/>
    <w:rsid w:val="009D7713"/>
    <w:rsid w:val="009D7D63"/>
    <w:rsid w:val="009E1DE7"/>
    <w:rsid w:val="009E3A0C"/>
    <w:rsid w:val="009E5C55"/>
    <w:rsid w:val="009F1E59"/>
    <w:rsid w:val="009F2518"/>
    <w:rsid w:val="00A00364"/>
    <w:rsid w:val="00A07057"/>
    <w:rsid w:val="00A12C73"/>
    <w:rsid w:val="00A12D20"/>
    <w:rsid w:val="00A170FF"/>
    <w:rsid w:val="00A179BF"/>
    <w:rsid w:val="00A17FE9"/>
    <w:rsid w:val="00A307D6"/>
    <w:rsid w:val="00A374B7"/>
    <w:rsid w:val="00A418A3"/>
    <w:rsid w:val="00A4522E"/>
    <w:rsid w:val="00A46006"/>
    <w:rsid w:val="00A46EFB"/>
    <w:rsid w:val="00A47B36"/>
    <w:rsid w:val="00A53097"/>
    <w:rsid w:val="00A567E1"/>
    <w:rsid w:val="00A5680A"/>
    <w:rsid w:val="00A64A50"/>
    <w:rsid w:val="00A663AD"/>
    <w:rsid w:val="00A66DE8"/>
    <w:rsid w:val="00A745FB"/>
    <w:rsid w:val="00A75FF3"/>
    <w:rsid w:val="00A77A6E"/>
    <w:rsid w:val="00A84F67"/>
    <w:rsid w:val="00A85070"/>
    <w:rsid w:val="00A85B88"/>
    <w:rsid w:val="00A87C53"/>
    <w:rsid w:val="00A90953"/>
    <w:rsid w:val="00A90D21"/>
    <w:rsid w:val="00A9208F"/>
    <w:rsid w:val="00A972C2"/>
    <w:rsid w:val="00A975AD"/>
    <w:rsid w:val="00AA2329"/>
    <w:rsid w:val="00AA32B0"/>
    <w:rsid w:val="00AA6705"/>
    <w:rsid w:val="00AB39FF"/>
    <w:rsid w:val="00AB4BB5"/>
    <w:rsid w:val="00AB5FFB"/>
    <w:rsid w:val="00AC185C"/>
    <w:rsid w:val="00AC7FAF"/>
    <w:rsid w:val="00AD36EF"/>
    <w:rsid w:val="00AD3C1D"/>
    <w:rsid w:val="00AD5C52"/>
    <w:rsid w:val="00AD7FA9"/>
    <w:rsid w:val="00AE4A7D"/>
    <w:rsid w:val="00AE6182"/>
    <w:rsid w:val="00AE7116"/>
    <w:rsid w:val="00AF13FD"/>
    <w:rsid w:val="00AF32A7"/>
    <w:rsid w:val="00AF3E9F"/>
    <w:rsid w:val="00AF6247"/>
    <w:rsid w:val="00B019FD"/>
    <w:rsid w:val="00B041F9"/>
    <w:rsid w:val="00B06782"/>
    <w:rsid w:val="00B07DF8"/>
    <w:rsid w:val="00B07F8F"/>
    <w:rsid w:val="00B12138"/>
    <w:rsid w:val="00B2260B"/>
    <w:rsid w:val="00B24F7F"/>
    <w:rsid w:val="00B32241"/>
    <w:rsid w:val="00B342D8"/>
    <w:rsid w:val="00B41D7D"/>
    <w:rsid w:val="00B427B1"/>
    <w:rsid w:val="00B434B7"/>
    <w:rsid w:val="00B52DF8"/>
    <w:rsid w:val="00B5367F"/>
    <w:rsid w:val="00B54971"/>
    <w:rsid w:val="00B5511A"/>
    <w:rsid w:val="00B704A3"/>
    <w:rsid w:val="00B73786"/>
    <w:rsid w:val="00B80C3F"/>
    <w:rsid w:val="00B8312C"/>
    <w:rsid w:val="00B85EB3"/>
    <w:rsid w:val="00B9181F"/>
    <w:rsid w:val="00BA3959"/>
    <w:rsid w:val="00BA4756"/>
    <w:rsid w:val="00BA6671"/>
    <w:rsid w:val="00BA66CE"/>
    <w:rsid w:val="00BB148E"/>
    <w:rsid w:val="00BB4449"/>
    <w:rsid w:val="00BB485F"/>
    <w:rsid w:val="00BB5CE3"/>
    <w:rsid w:val="00BB5EA8"/>
    <w:rsid w:val="00BB6858"/>
    <w:rsid w:val="00BB7253"/>
    <w:rsid w:val="00BC24AF"/>
    <w:rsid w:val="00BC289E"/>
    <w:rsid w:val="00BC6383"/>
    <w:rsid w:val="00BC7840"/>
    <w:rsid w:val="00BD02C3"/>
    <w:rsid w:val="00BD0C86"/>
    <w:rsid w:val="00BD5856"/>
    <w:rsid w:val="00BD6350"/>
    <w:rsid w:val="00BE16AC"/>
    <w:rsid w:val="00BE2AC2"/>
    <w:rsid w:val="00BE3144"/>
    <w:rsid w:val="00BE5FA9"/>
    <w:rsid w:val="00BE6357"/>
    <w:rsid w:val="00BE6F53"/>
    <w:rsid w:val="00BE797F"/>
    <w:rsid w:val="00BF7E2D"/>
    <w:rsid w:val="00C011C7"/>
    <w:rsid w:val="00C06AEE"/>
    <w:rsid w:val="00C10DE4"/>
    <w:rsid w:val="00C12B7E"/>
    <w:rsid w:val="00C13092"/>
    <w:rsid w:val="00C13612"/>
    <w:rsid w:val="00C17187"/>
    <w:rsid w:val="00C20C89"/>
    <w:rsid w:val="00C214EC"/>
    <w:rsid w:val="00C24169"/>
    <w:rsid w:val="00C24272"/>
    <w:rsid w:val="00C30D7B"/>
    <w:rsid w:val="00C3591A"/>
    <w:rsid w:val="00C43123"/>
    <w:rsid w:val="00C44F18"/>
    <w:rsid w:val="00C54FC5"/>
    <w:rsid w:val="00C551B6"/>
    <w:rsid w:val="00C57282"/>
    <w:rsid w:val="00C57775"/>
    <w:rsid w:val="00C57B4B"/>
    <w:rsid w:val="00C6015A"/>
    <w:rsid w:val="00C61937"/>
    <w:rsid w:val="00C61D32"/>
    <w:rsid w:val="00C708D3"/>
    <w:rsid w:val="00C72AA5"/>
    <w:rsid w:val="00C759E7"/>
    <w:rsid w:val="00C8143A"/>
    <w:rsid w:val="00C848FF"/>
    <w:rsid w:val="00C8694D"/>
    <w:rsid w:val="00C87F0F"/>
    <w:rsid w:val="00C90106"/>
    <w:rsid w:val="00C979AE"/>
    <w:rsid w:val="00CA0391"/>
    <w:rsid w:val="00CA5807"/>
    <w:rsid w:val="00CA6A55"/>
    <w:rsid w:val="00CC559A"/>
    <w:rsid w:val="00CC7120"/>
    <w:rsid w:val="00CC766E"/>
    <w:rsid w:val="00CD6EE5"/>
    <w:rsid w:val="00CD73D7"/>
    <w:rsid w:val="00CE3FF1"/>
    <w:rsid w:val="00CE5B96"/>
    <w:rsid w:val="00CE7FF4"/>
    <w:rsid w:val="00CF150C"/>
    <w:rsid w:val="00CF25C0"/>
    <w:rsid w:val="00CF3387"/>
    <w:rsid w:val="00CF44BB"/>
    <w:rsid w:val="00D03519"/>
    <w:rsid w:val="00D14114"/>
    <w:rsid w:val="00D14F83"/>
    <w:rsid w:val="00D15A59"/>
    <w:rsid w:val="00D16644"/>
    <w:rsid w:val="00D16B17"/>
    <w:rsid w:val="00D20519"/>
    <w:rsid w:val="00D219FA"/>
    <w:rsid w:val="00D21FA7"/>
    <w:rsid w:val="00D2213B"/>
    <w:rsid w:val="00D22855"/>
    <w:rsid w:val="00D24954"/>
    <w:rsid w:val="00D2759B"/>
    <w:rsid w:val="00D31E02"/>
    <w:rsid w:val="00D32DD6"/>
    <w:rsid w:val="00D34651"/>
    <w:rsid w:val="00D349BF"/>
    <w:rsid w:val="00D34CA8"/>
    <w:rsid w:val="00D35A56"/>
    <w:rsid w:val="00D37D1B"/>
    <w:rsid w:val="00D40A49"/>
    <w:rsid w:val="00D41FD9"/>
    <w:rsid w:val="00D451A7"/>
    <w:rsid w:val="00D46FB0"/>
    <w:rsid w:val="00D53F1A"/>
    <w:rsid w:val="00D632AB"/>
    <w:rsid w:val="00D64D72"/>
    <w:rsid w:val="00D66A8C"/>
    <w:rsid w:val="00D721FD"/>
    <w:rsid w:val="00D74486"/>
    <w:rsid w:val="00D7765A"/>
    <w:rsid w:val="00D81ABA"/>
    <w:rsid w:val="00D85327"/>
    <w:rsid w:val="00D86795"/>
    <w:rsid w:val="00D87ADF"/>
    <w:rsid w:val="00D91D44"/>
    <w:rsid w:val="00D97659"/>
    <w:rsid w:val="00D97AE4"/>
    <w:rsid w:val="00DA2A98"/>
    <w:rsid w:val="00DA3CC9"/>
    <w:rsid w:val="00DA3F35"/>
    <w:rsid w:val="00DB0AE3"/>
    <w:rsid w:val="00DB1288"/>
    <w:rsid w:val="00DB2386"/>
    <w:rsid w:val="00DB25C9"/>
    <w:rsid w:val="00DC1E4C"/>
    <w:rsid w:val="00DC3DC5"/>
    <w:rsid w:val="00DC4026"/>
    <w:rsid w:val="00DC68A6"/>
    <w:rsid w:val="00DC71E5"/>
    <w:rsid w:val="00DC7A86"/>
    <w:rsid w:val="00DD13EF"/>
    <w:rsid w:val="00DD19CA"/>
    <w:rsid w:val="00DD35CB"/>
    <w:rsid w:val="00DD5EDE"/>
    <w:rsid w:val="00DD7B50"/>
    <w:rsid w:val="00DE080E"/>
    <w:rsid w:val="00DE12A5"/>
    <w:rsid w:val="00DE40DC"/>
    <w:rsid w:val="00DE41CF"/>
    <w:rsid w:val="00DE6679"/>
    <w:rsid w:val="00DE7356"/>
    <w:rsid w:val="00DF052B"/>
    <w:rsid w:val="00DF1FD7"/>
    <w:rsid w:val="00DF317C"/>
    <w:rsid w:val="00DF5C90"/>
    <w:rsid w:val="00E02B41"/>
    <w:rsid w:val="00E0683B"/>
    <w:rsid w:val="00E07BD7"/>
    <w:rsid w:val="00E119DB"/>
    <w:rsid w:val="00E17B08"/>
    <w:rsid w:val="00E17C5F"/>
    <w:rsid w:val="00E2047B"/>
    <w:rsid w:val="00E25519"/>
    <w:rsid w:val="00E272B2"/>
    <w:rsid w:val="00E32F82"/>
    <w:rsid w:val="00E34F6D"/>
    <w:rsid w:val="00E36032"/>
    <w:rsid w:val="00E441C2"/>
    <w:rsid w:val="00E45077"/>
    <w:rsid w:val="00E451C4"/>
    <w:rsid w:val="00E45F66"/>
    <w:rsid w:val="00E46A9B"/>
    <w:rsid w:val="00E61E1B"/>
    <w:rsid w:val="00E6390D"/>
    <w:rsid w:val="00E65793"/>
    <w:rsid w:val="00E662FF"/>
    <w:rsid w:val="00E70C4B"/>
    <w:rsid w:val="00E72321"/>
    <w:rsid w:val="00E75446"/>
    <w:rsid w:val="00E76183"/>
    <w:rsid w:val="00E762D3"/>
    <w:rsid w:val="00E8116B"/>
    <w:rsid w:val="00E86C82"/>
    <w:rsid w:val="00E91E87"/>
    <w:rsid w:val="00EA1B44"/>
    <w:rsid w:val="00EB452D"/>
    <w:rsid w:val="00EB4CB1"/>
    <w:rsid w:val="00EB76D5"/>
    <w:rsid w:val="00EC4B4F"/>
    <w:rsid w:val="00EC508C"/>
    <w:rsid w:val="00EC707E"/>
    <w:rsid w:val="00EC767A"/>
    <w:rsid w:val="00ED0614"/>
    <w:rsid w:val="00ED44C8"/>
    <w:rsid w:val="00ED6167"/>
    <w:rsid w:val="00ED6DF7"/>
    <w:rsid w:val="00EE2297"/>
    <w:rsid w:val="00EE3988"/>
    <w:rsid w:val="00EE5ED8"/>
    <w:rsid w:val="00EE7021"/>
    <w:rsid w:val="00EE7AD9"/>
    <w:rsid w:val="00EF17BE"/>
    <w:rsid w:val="00EF23F2"/>
    <w:rsid w:val="00EF2ECD"/>
    <w:rsid w:val="00EF31D0"/>
    <w:rsid w:val="00EF7AFC"/>
    <w:rsid w:val="00F06FC8"/>
    <w:rsid w:val="00F11110"/>
    <w:rsid w:val="00F11A95"/>
    <w:rsid w:val="00F168AD"/>
    <w:rsid w:val="00F16EB6"/>
    <w:rsid w:val="00F205F6"/>
    <w:rsid w:val="00F22000"/>
    <w:rsid w:val="00F23B76"/>
    <w:rsid w:val="00F257B6"/>
    <w:rsid w:val="00F26CB7"/>
    <w:rsid w:val="00F3053F"/>
    <w:rsid w:val="00F3211C"/>
    <w:rsid w:val="00F35E97"/>
    <w:rsid w:val="00F364CE"/>
    <w:rsid w:val="00F3762D"/>
    <w:rsid w:val="00F40E0D"/>
    <w:rsid w:val="00F4132A"/>
    <w:rsid w:val="00F43C9A"/>
    <w:rsid w:val="00F4417E"/>
    <w:rsid w:val="00F459D9"/>
    <w:rsid w:val="00F47CEA"/>
    <w:rsid w:val="00F51CA2"/>
    <w:rsid w:val="00F647DB"/>
    <w:rsid w:val="00F6527D"/>
    <w:rsid w:val="00F66872"/>
    <w:rsid w:val="00F71B2D"/>
    <w:rsid w:val="00F7463F"/>
    <w:rsid w:val="00F7497D"/>
    <w:rsid w:val="00F7593F"/>
    <w:rsid w:val="00F80E77"/>
    <w:rsid w:val="00F80F86"/>
    <w:rsid w:val="00F814EB"/>
    <w:rsid w:val="00F829B1"/>
    <w:rsid w:val="00F82A53"/>
    <w:rsid w:val="00F909E6"/>
    <w:rsid w:val="00F91255"/>
    <w:rsid w:val="00F917A5"/>
    <w:rsid w:val="00F96C38"/>
    <w:rsid w:val="00F976A7"/>
    <w:rsid w:val="00FA0609"/>
    <w:rsid w:val="00FA1E8A"/>
    <w:rsid w:val="00FA214E"/>
    <w:rsid w:val="00FA26A4"/>
    <w:rsid w:val="00FA4999"/>
    <w:rsid w:val="00FA5A24"/>
    <w:rsid w:val="00FA6927"/>
    <w:rsid w:val="00FB52E9"/>
    <w:rsid w:val="00FB618A"/>
    <w:rsid w:val="00FC3942"/>
    <w:rsid w:val="00FC684D"/>
    <w:rsid w:val="00FC7C0D"/>
    <w:rsid w:val="00FD1114"/>
    <w:rsid w:val="00FD1637"/>
    <w:rsid w:val="00FD3095"/>
    <w:rsid w:val="00FD4CB6"/>
    <w:rsid w:val="00FD7FDF"/>
    <w:rsid w:val="00FE218A"/>
    <w:rsid w:val="00FE2630"/>
    <w:rsid w:val="00FE3BF2"/>
    <w:rsid w:val="00FE4CBE"/>
    <w:rsid w:val="00FF05D2"/>
    <w:rsid w:val="00FF0E70"/>
    <w:rsid w:val="00FF503A"/>
    <w:rsid w:val="00FF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01AC4"/>
  <w15:chartTrackingRefBased/>
  <w15:docId w15:val="{3374C84A-7507-4228-AC11-9837007D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basedOn w:val="DefaultParagraphFont"/>
    <w:uiPriority w:val="99"/>
    <w:unhideWhenUsed/>
    <w:rsid w:val="00AE6182"/>
    <w:rPr>
      <w:color w:val="0563C1" w:themeColor="hyperlink"/>
      <w:u w:val="single"/>
    </w:rPr>
  </w:style>
  <w:style w:type="table" w:customStyle="1" w:styleId="TableGrid1">
    <w:name w:val="Table Grid1"/>
    <w:basedOn w:val="TableNormal"/>
    <w:next w:val="TableGrid"/>
    <w:uiPriority w:val="39"/>
    <w:rsid w:val="00F909E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62440719">
      <w:bodyDiv w:val="1"/>
      <w:marLeft w:val="0"/>
      <w:marRight w:val="0"/>
      <w:marTop w:val="0"/>
      <w:marBottom w:val="0"/>
      <w:divBdr>
        <w:top w:val="none" w:sz="0" w:space="0" w:color="auto"/>
        <w:left w:val="none" w:sz="0" w:space="0" w:color="auto"/>
        <w:bottom w:val="none" w:sz="0" w:space="0" w:color="auto"/>
        <w:right w:val="none" w:sz="0" w:space="0" w:color="auto"/>
      </w:divBdr>
    </w:div>
    <w:div w:id="50378582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5948511">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ita.smataviciene@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4868D-C5BE-4AD0-A6C9-88BF4560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17</Pages>
  <Words>7966</Words>
  <Characters>45410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53270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Jurate Streikiene</cp:lastModifiedBy>
  <cp:revision>16</cp:revision>
  <cp:lastPrinted>2012-01-12T10:43:00Z</cp:lastPrinted>
  <dcterms:created xsi:type="dcterms:W3CDTF">2025-02-19T09:01:00Z</dcterms:created>
  <dcterms:modified xsi:type="dcterms:W3CDTF">2025-02-24T08:41:00Z</dcterms:modified>
</cp:coreProperties>
</file>